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8" w:type="dxa"/>
        <w:tblInd w:w="15" w:type="dxa"/>
        <w:tblCellMar>
          <w:left w:w="30" w:type="dxa"/>
          <w:right w:w="0" w:type="dxa"/>
        </w:tblCellMar>
        <w:tblLook w:val="04A0"/>
      </w:tblPr>
      <w:tblGrid>
        <w:gridCol w:w="877"/>
        <w:gridCol w:w="852"/>
        <w:gridCol w:w="1143"/>
        <w:gridCol w:w="788"/>
        <w:gridCol w:w="1231"/>
        <w:gridCol w:w="2295"/>
        <w:gridCol w:w="522"/>
      </w:tblGrid>
      <w:tr w:rsidR="00447236" w:rsidTr="00347202">
        <w:trPr>
          <w:hidden/>
        </w:trPr>
        <w:tc>
          <w:tcPr>
            <w:tcW w:w="877" w:type="dxa"/>
            <w:vAlign w:val="center"/>
          </w:tcPr>
          <w:p w:rsidR="00447236" w:rsidRPr="00447236" w:rsidRDefault="00447236">
            <w:pPr>
              <w:spacing w:line="276" w:lineRule="auto"/>
              <w:jc w:val="both"/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447236" w:rsidRDefault="00447236">
            <w:pPr>
              <w:spacing w:line="276" w:lineRule="auto"/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447236" w:rsidRDefault="00447236">
            <w:pPr>
              <w:spacing w:line="276" w:lineRule="auto"/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447236" w:rsidRDefault="00447236">
            <w:pPr>
              <w:spacing w:line="276" w:lineRule="auto"/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447236" w:rsidRDefault="00447236">
            <w:pPr>
              <w:spacing w:line="276" w:lineRule="auto"/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447236" w:rsidRDefault="00447236">
            <w:pPr>
              <w:spacing w:line="276" w:lineRule="auto"/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447236" w:rsidRDefault="00447236">
            <w:pPr>
              <w:spacing w:line="276" w:lineRule="auto"/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F770FF" w:rsidRDefault="00F770FF" w:rsidP="00320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F770FF" w:rsidRDefault="00F770FF" w:rsidP="00FC5A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F770FF" w:rsidRDefault="00F770FF" w:rsidP="00FC5AAA">
      <w:pPr>
        <w:ind w:firstLine="709"/>
        <w:jc w:val="center"/>
        <w:rPr>
          <w:b/>
          <w:sz w:val="28"/>
          <w:szCs w:val="28"/>
        </w:rPr>
      </w:pPr>
    </w:p>
    <w:p w:rsidR="00F770FF" w:rsidRDefault="00F770FF" w:rsidP="00FC5AA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770FF" w:rsidRDefault="00F770FF" w:rsidP="00FC5AAA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F770FF" w:rsidRDefault="00FC5AAA" w:rsidP="00FC5A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05.06.2019 </w:t>
      </w:r>
      <w:r w:rsidR="00F770FF">
        <w:rPr>
          <w:sz w:val="28"/>
          <w:szCs w:val="28"/>
        </w:rPr>
        <w:t xml:space="preserve">года                                                 </w:t>
      </w:r>
      <w:r>
        <w:rPr>
          <w:sz w:val="28"/>
          <w:szCs w:val="28"/>
        </w:rPr>
        <w:t xml:space="preserve">                                   № 52-р</w:t>
      </w:r>
      <w:r w:rsidR="00F770FF">
        <w:rPr>
          <w:sz w:val="28"/>
          <w:szCs w:val="28"/>
        </w:rPr>
        <w:t xml:space="preserve">                              </w:t>
      </w:r>
      <w:r w:rsidR="00F770FF">
        <w:rPr>
          <w:sz w:val="28"/>
          <w:szCs w:val="28"/>
        </w:rPr>
        <w:tab/>
      </w:r>
      <w:r w:rsidR="00F770FF">
        <w:rPr>
          <w:sz w:val="28"/>
          <w:szCs w:val="28"/>
        </w:rPr>
        <w:tab/>
        <w:t xml:space="preserve">                              </w:t>
      </w:r>
      <w:proofErr w:type="spellStart"/>
      <w:r w:rsidR="00F770FF">
        <w:rPr>
          <w:sz w:val="28"/>
          <w:szCs w:val="28"/>
        </w:rPr>
        <w:t>ст-ца</w:t>
      </w:r>
      <w:proofErr w:type="spellEnd"/>
      <w:r w:rsidR="00F770FF">
        <w:rPr>
          <w:sz w:val="28"/>
          <w:szCs w:val="28"/>
        </w:rPr>
        <w:t xml:space="preserve"> Ильинская</w:t>
      </w:r>
    </w:p>
    <w:p w:rsidR="00F770FF" w:rsidRDefault="00F770FF" w:rsidP="00FC5AAA">
      <w:pPr>
        <w:ind w:firstLine="709"/>
        <w:jc w:val="center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проведения планового осмотра территории Ильинского сельского поселения Новопокровского района</w:t>
      </w:r>
    </w:p>
    <w:p w:rsidR="00F770FF" w:rsidRDefault="00F770FF" w:rsidP="00FC5AAA">
      <w:pPr>
        <w:ind w:firstLine="709"/>
        <w:jc w:val="center"/>
        <w:rPr>
          <w:b/>
          <w:sz w:val="28"/>
          <w:szCs w:val="28"/>
        </w:rPr>
      </w:pPr>
    </w:p>
    <w:p w:rsidR="00F770FF" w:rsidRDefault="00F770FF" w:rsidP="00FC5AAA">
      <w:pPr>
        <w:ind w:firstLine="709"/>
        <w:jc w:val="center"/>
        <w:rPr>
          <w:sz w:val="28"/>
          <w:szCs w:val="28"/>
        </w:rPr>
      </w:pP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распоряжения главы администрации (губернатора) Краснодарского края от 30.07.2013 года № 669-р «О мерах по уничтожению амброзии полыннолистной и</w:t>
      </w:r>
      <w:r w:rsidR="00995FEC">
        <w:rPr>
          <w:sz w:val="28"/>
          <w:szCs w:val="28"/>
        </w:rPr>
        <w:t xml:space="preserve"> другой сорной растительности».</w:t>
      </w: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целях проведения плановой проверки на территории Ильинского сельского поселения Новопокровского района на предмет выявления произрастания сорняка – амброзия, для проведения необходимых работ:</w:t>
      </w:r>
    </w:p>
    <w:p w:rsidR="00F770FF" w:rsidRDefault="00F770FF" w:rsidP="00FC5AA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на территории Ильинского сельского поселения Новопокровского района (прилагается).</w:t>
      </w: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на территории Ильинского сельского поселения мероприятия по уничтожению амброзии и другой сорной растительности.</w:t>
      </w: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разъяснительные работы с населением по уничтожению амброзии и другой сорной растительности..</w:t>
      </w: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</w:t>
      </w:r>
      <w:r w:rsidR="00FC5AAA">
        <w:rPr>
          <w:sz w:val="28"/>
          <w:szCs w:val="28"/>
        </w:rPr>
        <w:t xml:space="preserve"> распоряжения оставляю за специалистом 2 ой</w:t>
      </w:r>
      <w:r w:rsidR="0032043B">
        <w:rPr>
          <w:sz w:val="28"/>
          <w:szCs w:val="28"/>
        </w:rPr>
        <w:t xml:space="preserve"> категории </w:t>
      </w:r>
      <w:r w:rsidR="00737179">
        <w:rPr>
          <w:sz w:val="28"/>
          <w:szCs w:val="28"/>
        </w:rPr>
        <w:t>по работе с населением по вопросам землепользован</w:t>
      </w:r>
      <w:r w:rsidR="00DF32A2">
        <w:rPr>
          <w:sz w:val="28"/>
          <w:szCs w:val="28"/>
        </w:rPr>
        <w:t xml:space="preserve">ия, ЛПХ, КФХ </w:t>
      </w:r>
      <w:proofErr w:type="spellStart"/>
      <w:r w:rsidR="00DC1186">
        <w:rPr>
          <w:sz w:val="28"/>
          <w:szCs w:val="28"/>
        </w:rPr>
        <w:t>Н.В.Стрельникову</w:t>
      </w:r>
      <w:proofErr w:type="spellEnd"/>
      <w:r w:rsidR="00DC1186">
        <w:rPr>
          <w:sz w:val="28"/>
          <w:szCs w:val="28"/>
        </w:rPr>
        <w:t>.</w:t>
      </w: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770FF" w:rsidRDefault="00F770FF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</w:t>
      </w:r>
    </w:p>
    <w:p w:rsidR="00F770FF" w:rsidRDefault="00737179" w:rsidP="00FC5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</w:t>
      </w:r>
      <w:r w:rsidR="00F770FF">
        <w:rPr>
          <w:sz w:val="28"/>
          <w:szCs w:val="28"/>
        </w:rPr>
        <w:t xml:space="preserve">                                                      </w:t>
      </w:r>
      <w:proofErr w:type="spellStart"/>
      <w:r w:rsidR="00F770FF">
        <w:rPr>
          <w:sz w:val="28"/>
          <w:szCs w:val="28"/>
        </w:rPr>
        <w:t>Н.Н.Кулинич</w:t>
      </w:r>
      <w:proofErr w:type="spellEnd"/>
      <w:r w:rsidR="00F770FF">
        <w:rPr>
          <w:sz w:val="28"/>
          <w:szCs w:val="28"/>
        </w:rPr>
        <w:t xml:space="preserve">                                                                              </w:t>
      </w: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32060D" w:rsidRDefault="0032060D" w:rsidP="00FC5AAA">
      <w:pPr>
        <w:ind w:firstLine="709"/>
        <w:rPr>
          <w:sz w:val="28"/>
          <w:szCs w:val="28"/>
        </w:rPr>
      </w:pPr>
    </w:p>
    <w:p w:rsidR="0032060D" w:rsidRDefault="0032060D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73717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70FF" w:rsidRDefault="0032043B" w:rsidP="0073717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70FF" w:rsidRDefault="00FA2646" w:rsidP="0073717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F770FF">
        <w:rPr>
          <w:sz w:val="28"/>
          <w:szCs w:val="28"/>
        </w:rPr>
        <w:t xml:space="preserve"> администрации</w:t>
      </w:r>
    </w:p>
    <w:p w:rsidR="00F770FF" w:rsidRDefault="00F770FF" w:rsidP="0073717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F770FF" w:rsidRDefault="00F770FF" w:rsidP="0073717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F770FF" w:rsidRDefault="0032043B" w:rsidP="0073717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05.06.2019 </w:t>
      </w:r>
      <w:r w:rsidR="00737179">
        <w:rPr>
          <w:sz w:val="28"/>
          <w:szCs w:val="28"/>
        </w:rPr>
        <w:t>№ 52-р</w:t>
      </w:r>
    </w:p>
    <w:p w:rsidR="00F770FF" w:rsidRDefault="00F770FF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jc w:val="both"/>
        <w:rPr>
          <w:sz w:val="28"/>
          <w:szCs w:val="28"/>
        </w:rPr>
      </w:pPr>
    </w:p>
    <w:p w:rsidR="00F770FF" w:rsidRDefault="00F770FF" w:rsidP="00FC5A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F770FF" w:rsidRDefault="00F770FF" w:rsidP="00FC5A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на территории Ильинского сельского поселения </w:t>
      </w:r>
    </w:p>
    <w:p w:rsidR="00F770FF" w:rsidRDefault="00F770FF" w:rsidP="00FC5A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F770FF" w:rsidRDefault="00F770FF" w:rsidP="00FC5AAA">
      <w:pPr>
        <w:ind w:firstLine="709"/>
        <w:rPr>
          <w:rFonts w:eastAsia="Times New Roman"/>
          <w:sz w:val="28"/>
          <w:szCs w:val="28"/>
        </w:rPr>
      </w:pPr>
    </w:p>
    <w:p w:rsidR="00F770FF" w:rsidRDefault="00F770FF" w:rsidP="00FA2646">
      <w:pPr>
        <w:ind w:left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Кулинич</w:t>
      </w:r>
    </w:p>
    <w:p w:rsidR="00F770FF" w:rsidRPr="00FA2646" w:rsidRDefault="00F770FF" w:rsidP="00C2452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Николай</w:t>
      </w:r>
      <w:r w:rsidR="00C2452A">
        <w:rPr>
          <w:rFonts w:eastAsia="Times New Roman"/>
          <w:sz w:val="28"/>
          <w:szCs w:val="28"/>
        </w:rPr>
        <w:t xml:space="preserve"> Николаевич - </w:t>
      </w:r>
      <w:r w:rsidR="00FA2646">
        <w:rPr>
          <w:sz w:val="28"/>
          <w:szCs w:val="28"/>
        </w:rPr>
        <w:t xml:space="preserve">глава Ильинского сельского </w:t>
      </w:r>
      <w:r>
        <w:rPr>
          <w:sz w:val="28"/>
          <w:szCs w:val="28"/>
        </w:rPr>
        <w:t>поселения</w:t>
      </w:r>
      <w:r w:rsidR="00C2452A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="0032060D">
        <w:rPr>
          <w:sz w:val="28"/>
          <w:szCs w:val="28"/>
        </w:rPr>
        <w:t>, председатель комиссии.</w:t>
      </w:r>
    </w:p>
    <w:p w:rsidR="00F770FF" w:rsidRDefault="00F770FF" w:rsidP="00FC5A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Кобзев</w:t>
      </w:r>
    </w:p>
    <w:p w:rsidR="00F770FF" w:rsidRDefault="00F770FF" w:rsidP="00C2452A">
      <w:pPr>
        <w:ind w:left="709"/>
        <w:rPr>
          <w:sz w:val="28"/>
          <w:szCs w:val="28"/>
        </w:rPr>
      </w:pPr>
      <w:r>
        <w:rPr>
          <w:sz w:val="28"/>
          <w:szCs w:val="28"/>
        </w:rPr>
        <w:t>Елена Александ</w:t>
      </w:r>
      <w:r w:rsidR="00C2452A">
        <w:rPr>
          <w:sz w:val="28"/>
          <w:szCs w:val="28"/>
        </w:rPr>
        <w:t>ровна - з</w:t>
      </w:r>
      <w:r>
        <w:rPr>
          <w:sz w:val="28"/>
          <w:szCs w:val="28"/>
        </w:rPr>
        <w:t>амести</w:t>
      </w:r>
      <w:r w:rsidR="00C2452A">
        <w:rPr>
          <w:sz w:val="28"/>
          <w:szCs w:val="28"/>
        </w:rPr>
        <w:t xml:space="preserve">тель главы по доходам и </w:t>
      </w:r>
      <w:r>
        <w:rPr>
          <w:sz w:val="28"/>
          <w:szCs w:val="28"/>
        </w:rPr>
        <w:t>социальным вопросам</w:t>
      </w:r>
      <w:r w:rsidR="0032060D">
        <w:rPr>
          <w:sz w:val="28"/>
          <w:szCs w:val="28"/>
        </w:rPr>
        <w:t>, заместитель председателя комиссии.</w:t>
      </w:r>
    </w:p>
    <w:p w:rsidR="00C2452A" w:rsidRPr="00C2452A" w:rsidRDefault="00C2452A" w:rsidP="00C2452A">
      <w:pPr>
        <w:ind w:left="709"/>
        <w:rPr>
          <w:rFonts w:eastAsiaTheme="minorEastAsia" w:cstheme="minorBidi"/>
          <w:sz w:val="28"/>
          <w:szCs w:val="28"/>
        </w:rPr>
      </w:pPr>
    </w:p>
    <w:p w:rsidR="00F770FF" w:rsidRDefault="00F770FF" w:rsidP="00FC5AAA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C2452A" w:rsidRDefault="00C2452A" w:rsidP="00FC5AAA">
      <w:pPr>
        <w:ind w:firstLine="709"/>
        <w:rPr>
          <w:rFonts w:eastAsia="Times New Roman"/>
          <w:sz w:val="28"/>
          <w:szCs w:val="28"/>
        </w:rPr>
      </w:pPr>
    </w:p>
    <w:p w:rsidR="00F770FF" w:rsidRDefault="00F770FF" w:rsidP="00FC5AAA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Кондратенко</w:t>
      </w:r>
    </w:p>
    <w:p w:rsidR="00F770FF" w:rsidRDefault="00F770FF" w:rsidP="00C2452A">
      <w:pPr>
        <w:ind w:left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Наталья Николае</w:t>
      </w:r>
      <w:r w:rsidR="00C2452A">
        <w:rPr>
          <w:rFonts w:eastAsia="Times New Roman"/>
          <w:sz w:val="28"/>
          <w:szCs w:val="28"/>
        </w:rPr>
        <w:t xml:space="preserve">вна - </w:t>
      </w:r>
      <w:r w:rsidR="00C2452A">
        <w:rPr>
          <w:sz w:val="28"/>
          <w:szCs w:val="28"/>
        </w:rPr>
        <w:t>с</w:t>
      </w:r>
      <w:r>
        <w:rPr>
          <w:sz w:val="28"/>
          <w:szCs w:val="28"/>
        </w:rPr>
        <w:t>пециалис</w:t>
      </w:r>
      <w:r w:rsidR="00C2452A">
        <w:rPr>
          <w:sz w:val="28"/>
          <w:szCs w:val="28"/>
        </w:rPr>
        <w:t xml:space="preserve">т 2-ой категории по работе с </w:t>
      </w:r>
      <w:r>
        <w:rPr>
          <w:sz w:val="28"/>
          <w:szCs w:val="28"/>
        </w:rPr>
        <w:t>населением, п</w:t>
      </w:r>
      <w:r w:rsidR="00C2452A">
        <w:rPr>
          <w:sz w:val="28"/>
          <w:szCs w:val="28"/>
        </w:rPr>
        <w:t xml:space="preserve">о вопросам </w:t>
      </w:r>
      <w:r>
        <w:rPr>
          <w:sz w:val="28"/>
          <w:szCs w:val="28"/>
        </w:rPr>
        <w:t xml:space="preserve">благоустройства, ЖКХ и </w:t>
      </w:r>
      <w:r w:rsidR="00C2452A">
        <w:rPr>
          <w:sz w:val="28"/>
          <w:szCs w:val="28"/>
        </w:rPr>
        <w:t xml:space="preserve">регулирования </w:t>
      </w:r>
      <w:r>
        <w:rPr>
          <w:sz w:val="28"/>
          <w:szCs w:val="28"/>
        </w:rPr>
        <w:t>градостроительной и архитектурной деятельности</w:t>
      </w:r>
    </w:p>
    <w:p w:rsidR="00F770FF" w:rsidRDefault="00F770FF" w:rsidP="00FC5AAA">
      <w:pPr>
        <w:ind w:firstLine="709"/>
        <w:rPr>
          <w:rFonts w:eastAsiaTheme="minorEastAsia" w:cstheme="minorBidi"/>
          <w:sz w:val="28"/>
          <w:szCs w:val="28"/>
        </w:rPr>
      </w:pPr>
      <w:proofErr w:type="spellStart"/>
      <w:r>
        <w:rPr>
          <w:sz w:val="28"/>
          <w:szCs w:val="28"/>
        </w:rPr>
        <w:t>Стрельникова</w:t>
      </w:r>
      <w:proofErr w:type="spellEnd"/>
    </w:p>
    <w:p w:rsidR="00F770FF" w:rsidRPr="00C2452A" w:rsidRDefault="00F770FF" w:rsidP="00C2452A">
      <w:pPr>
        <w:ind w:left="709"/>
      </w:pPr>
      <w:r>
        <w:rPr>
          <w:sz w:val="28"/>
          <w:szCs w:val="28"/>
        </w:rPr>
        <w:t xml:space="preserve">Наталья </w:t>
      </w:r>
      <w:r w:rsidR="00C2452A">
        <w:rPr>
          <w:sz w:val="28"/>
          <w:szCs w:val="28"/>
        </w:rPr>
        <w:t xml:space="preserve">Витальевна </w:t>
      </w:r>
      <w:r>
        <w:rPr>
          <w:rFonts w:eastAsia="Times New Roman"/>
          <w:sz w:val="28"/>
          <w:szCs w:val="28"/>
        </w:rPr>
        <w:t xml:space="preserve">специалист 2 категории по работе </w:t>
      </w:r>
      <w:r w:rsidR="00C2452A" w:rsidRPr="00C2452A">
        <w:rPr>
          <w:sz w:val="28"/>
          <w:szCs w:val="28"/>
        </w:rPr>
        <w:t>с</w:t>
      </w:r>
      <w:r w:rsidR="00C24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населением, по вопросам </w:t>
      </w:r>
      <w:r>
        <w:rPr>
          <w:rFonts w:eastAsia="Times New Roman"/>
          <w:sz w:val="28"/>
          <w:szCs w:val="28"/>
        </w:rPr>
        <w:t>землепользования ЛПХ и КФХ</w:t>
      </w:r>
    </w:p>
    <w:p w:rsidR="00F770FF" w:rsidRDefault="00F770FF" w:rsidP="00FC5AAA">
      <w:pPr>
        <w:ind w:firstLine="709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Петрушков</w:t>
      </w:r>
      <w:proofErr w:type="spellEnd"/>
    </w:p>
    <w:p w:rsidR="00F770FF" w:rsidRDefault="00C2452A" w:rsidP="00C2452A">
      <w:pPr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Сергей </w:t>
      </w:r>
      <w:r w:rsidR="00F770FF">
        <w:rPr>
          <w:sz w:val="28"/>
          <w:szCs w:val="28"/>
        </w:rPr>
        <w:t>В</w:t>
      </w:r>
      <w:r>
        <w:rPr>
          <w:sz w:val="28"/>
          <w:szCs w:val="28"/>
        </w:rPr>
        <w:t xml:space="preserve">ячеславович - </w:t>
      </w:r>
      <w:r w:rsidR="00F770FF">
        <w:rPr>
          <w:sz w:val="28"/>
          <w:szCs w:val="28"/>
        </w:rPr>
        <w:t>директор МКУ «Южное»</w:t>
      </w:r>
      <w:r>
        <w:rPr>
          <w:rFonts w:eastAsia="Times New Roman"/>
          <w:sz w:val="28"/>
          <w:szCs w:val="28"/>
        </w:rPr>
        <w:t xml:space="preserve"> </w:t>
      </w:r>
      <w:r w:rsidR="00F770FF">
        <w:rPr>
          <w:rFonts w:eastAsia="Times New Roman"/>
          <w:sz w:val="28"/>
          <w:szCs w:val="28"/>
        </w:rPr>
        <w:t xml:space="preserve">(по согласованию) </w:t>
      </w:r>
    </w:p>
    <w:p w:rsidR="00F770FF" w:rsidRDefault="00F770FF" w:rsidP="00FC5AAA">
      <w:pPr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Иванищева</w:t>
      </w:r>
    </w:p>
    <w:p w:rsidR="00F770FF" w:rsidRDefault="00F770FF" w:rsidP="00FC5AAA">
      <w:pPr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Валентина Николаевна</w:t>
      </w:r>
      <w:r>
        <w:rPr>
          <w:rFonts w:eastAsia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председатель ТОС</w:t>
      </w:r>
      <w:r>
        <w:rPr>
          <w:rFonts w:eastAsia="Times New Roman"/>
          <w:sz w:val="28"/>
          <w:szCs w:val="28"/>
        </w:rPr>
        <w:t xml:space="preserve">       </w:t>
      </w:r>
    </w:p>
    <w:p w:rsidR="00F770FF" w:rsidRDefault="00F770FF" w:rsidP="00FC5AAA">
      <w:pPr>
        <w:tabs>
          <w:tab w:val="left" w:pos="4962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>(по согласованию)</w:t>
      </w:r>
    </w:p>
    <w:p w:rsidR="00F770FF" w:rsidRDefault="00F770FF" w:rsidP="00FC5AAA">
      <w:pPr>
        <w:ind w:firstLine="709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Кожанкова</w:t>
      </w:r>
      <w:proofErr w:type="spellEnd"/>
    </w:p>
    <w:p w:rsidR="00F770FF" w:rsidRDefault="00F770FF" w:rsidP="00FC5AAA">
      <w:pPr>
        <w:tabs>
          <w:tab w:val="left" w:pos="4962"/>
        </w:tabs>
        <w:ind w:firstLine="709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Антонина Михайловна                         председатель ТОС</w:t>
      </w:r>
    </w:p>
    <w:p w:rsidR="00F770FF" w:rsidRDefault="00F770FF" w:rsidP="00FC5AAA">
      <w:pPr>
        <w:tabs>
          <w:tab w:val="left" w:pos="4962"/>
        </w:tabs>
        <w:ind w:firstLine="709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Times New Roman"/>
          <w:sz w:val="28"/>
          <w:szCs w:val="28"/>
        </w:rPr>
        <w:t>(по согласованию)</w:t>
      </w:r>
    </w:p>
    <w:p w:rsidR="00F770FF" w:rsidRDefault="00F770FF" w:rsidP="00FC5AAA">
      <w:pPr>
        <w:ind w:firstLine="709"/>
        <w:rPr>
          <w:sz w:val="28"/>
          <w:szCs w:val="28"/>
        </w:rPr>
      </w:pPr>
    </w:p>
    <w:p w:rsidR="00C2452A" w:rsidRDefault="00C2452A" w:rsidP="00FC5AAA">
      <w:pPr>
        <w:ind w:firstLine="709"/>
        <w:rPr>
          <w:sz w:val="28"/>
          <w:szCs w:val="28"/>
        </w:rPr>
      </w:pPr>
    </w:p>
    <w:p w:rsidR="00C2452A" w:rsidRDefault="00C2452A" w:rsidP="00FC5AAA">
      <w:pPr>
        <w:ind w:firstLine="709"/>
        <w:rPr>
          <w:sz w:val="28"/>
          <w:szCs w:val="28"/>
        </w:rPr>
      </w:pPr>
    </w:p>
    <w:p w:rsidR="00F770FF" w:rsidRDefault="00F770FF" w:rsidP="00FC5A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770FF" w:rsidRDefault="00F770FF" w:rsidP="00FC5A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F770FF" w:rsidRDefault="00F770FF" w:rsidP="00FC5A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</w:t>
      </w:r>
      <w:proofErr w:type="spellStart"/>
      <w:r>
        <w:rPr>
          <w:sz w:val="28"/>
          <w:szCs w:val="28"/>
        </w:rPr>
        <w:t>Н.Н.Кулинич</w:t>
      </w:r>
      <w:proofErr w:type="spellEnd"/>
    </w:p>
    <w:p w:rsidR="007F11E9" w:rsidRDefault="007F11E9" w:rsidP="00FC5AAA">
      <w:pPr>
        <w:ind w:firstLine="709"/>
        <w:jc w:val="both"/>
        <w:rPr>
          <w:sz w:val="28"/>
          <w:szCs w:val="28"/>
        </w:rPr>
      </w:pPr>
    </w:p>
    <w:sectPr w:rsidR="007F11E9" w:rsidSect="0032060D">
      <w:headerReference w:type="default" r:id="rId8"/>
      <w:pgSz w:w="11906" w:h="16838" w:code="9"/>
      <w:pgMar w:top="993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A3" w:rsidRDefault="00286FA3" w:rsidP="0032060D">
      <w:r>
        <w:separator/>
      </w:r>
    </w:p>
  </w:endnote>
  <w:endnote w:type="continuationSeparator" w:id="0">
    <w:p w:rsidR="00286FA3" w:rsidRDefault="00286FA3" w:rsidP="0032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A3" w:rsidRDefault="00286FA3" w:rsidP="0032060D">
      <w:r>
        <w:separator/>
      </w:r>
    </w:p>
  </w:footnote>
  <w:footnote w:type="continuationSeparator" w:id="0">
    <w:p w:rsidR="00286FA3" w:rsidRDefault="00286FA3" w:rsidP="0032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6797"/>
      <w:docPartObj>
        <w:docPartGallery w:val="Page Numbers (Top of Page)"/>
        <w:docPartUnique/>
      </w:docPartObj>
    </w:sdtPr>
    <w:sdtContent>
      <w:p w:rsidR="0032060D" w:rsidRDefault="0041147C">
        <w:pPr>
          <w:pStyle w:val="ae"/>
          <w:jc w:val="center"/>
        </w:pPr>
        <w:fldSimple w:instr=" PAGE   \* MERGEFORMAT ">
          <w:r w:rsidR="00DC1186">
            <w:rPr>
              <w:noProof/>
            </w:rPr>
            <w:t>2</w:t>
          </w:r>
        </w:fldSimple>
      </w:p>
    </w:sdtContent>
  </w:sdt>
  <w:p w:rsidR="0032060D" w:rsidRDefault="003206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D2"/>
    <w:rsid w:val="00012119"/>
    <w:rsid w:val="00045BC2"/>
    <w:rsid w:val="00092FC8"/>
    <w:rsid w:val="00093165"/>
    <w:rsid w:val="000A1C45"/>
    <w:rsid w:val="001037CC"/>
    <w:rsid w:val="001061C0"/>
    <w:rsid w:val="001073E2"/>
    <w:rsid w:val="001237A7"/>
    <w:rsid w:val="0015172A"/>
    <w:rsid w:val="001914EC"/>
    <w:rsid w:val="001D4410"/>
    <w:rsid w:val="001E0E98"/>
    <w:rsid w:val="001E755D"/>
    <w:rsid w:val="00216AA0"/>
    <w:rsid w:val="00286FA3"/>
    <w:rsid w:val="002A5CCE"/>
    <w:rsid w:val="002B272D"/>
    <w:rsid w:val="002F357C"/>
    <w:rsid w:val="002F4B6A"/>
    <w:rsid w:val="00314C03"/>
    <w:rsid w:val="0032043B"/>
    <w:rsid w:val="0032060D"/>
    <w:rsid w:val="003248F3"/>
    <w:rsid w:val="00325A19"/>
    <w:rsid w:val="00347202"/>
    <w:rsid w:val="00367ABB"/>
    <w:rsid w:val="003703BD"/>
    <w:rsid w:val="00386C81"/>
    <w:rsid w:val="00387962"/>
    <w:rsid w:val="003A5D37"/>
    <w:rsid w:val="003F7A28"/>
    <w:rsid w:val="0041147C"/>
    <w:rsid w:val="00416528"/>
    <w:rsid w:val="00431304"/>
    <w:rsid w:val="004373B9"/>
    <w:rsid w:val="00447236"/>
    <w:rsid w:val="00470C6F"/>
    <w:rsid w:val="004B2193"/>
    <w:rsid w:val="00515E5B"/>
    <w:rsid w:val="005417CE"/>
    <w:rsid w:val="005B41C3"/>
    <w:rsid w:val="005C171E"/>
    <w:rsid w:val="005C27EE"/>
    <w:rsid w:val="005C322F"/>
    <w:rsid w:val="005E0992"/>
    <w:rsid w:val="005E177D"/>
    <w:rsid w:val="005E36D9"/>
    <w:rsid w:val="00641458"/>
    <w:rsid w:val="00662F96"/>
    <w:rsid w:val="006B5B22"/>
    <w:rsid w:val="006B6CF6"/>
    <w:rsid w:val="006C78A7"/>
    <w:rsid w:val="006E43D4"/>
    <w:rsid w:val="006E64D3"/>
    <w:rsid w:val="00723907"/>
    <w:rsid w:val="00737179"/>
    <w:rsid w:val="00745027"/>
    <w:rsid w:val="00750B90"/>
    <w:rsid w:val="007956B7"/>
    <w:rsid w:val="007A4BDD"/>
    <w:rsid w:val="007D0289"/>
    <w:rsid w:val="007E4913"/>
    <w:rsid w:val="007F11E9"/>
    <w:rsid w:val="007F56E8"/>
    <w:rsid w:val="007F71FA"/>
    <w:rsid w:val="00814426"/>
    <w:rsid w:val="00834B54"/>
    <w:rsid w:val="0085441D"/>
    <w:rsid w:val="00857D93"/>
    <w:rsid w:val="008B1574"/>
    <w:rsid w:val="008F214E"/>
    <w:rsid w:val="008F775E"/>
    <w:rsid w:val="00903A8C"/>
    <w:rsid w:val="009139AA"/>
    <w:rsid w:val="00945E75"/>
    <w:rsid w:val="009561B4"/>
    <w:rsid w:val="00956684"/>
    <w:rsid w:val="00995FEC"/>
    <w:rsid w:val="00A07E41"/>
    <w:rsid w:val="00A34504"/>
    <w:rsid w:val="00A42440"/>
    <w:rsid w:val="00A45CF9"/>
    <w:rsid w:val="00A65D7A"/>
    <w:rsid w:val="00A7589F"/>
    <w:rsid w:val="00A912E3"/>
    <w:rsid w:val="00A9719A"/>
    <w:rsid w:val="00AD16CC"/>
    <w:rsid w:val="00AD7269"/>
    <w:rsid w:val="00B01D9A"/>
    <w:rsid w:val="00B70076"/>
    <w:rsid w:val="00B72FF3"/>
    <w:rsid w:val="00B83200"/>
    <w:rsid w:val="00B83D91"/>
    <w:rsid w:val="00B85A80"/>
    <w:rsid w:val="00BC12A5"/>
    <w:rsid w:val="00BE4ADB"/>
    <w:rsid w:val="00BF7B55"/>
    <w:rsid w:val="00C2452A"/>
    <w:rsid w:val="00C262ED"/>
    <w:rsid w:val="00C56FE0"/>
    <w:rsid w:val="00C67E58"/>
    <w:rsid w:val="00C8287B"/>
    <w:rsid w:val="00C95BDE"/>
    <w:rsid w:val="00C97E47"/>
    <w:rsid w:val="00CB2E39"/>
    <w:rsid w:val="00CC083D"/>
    <w:rsid w:val="00D025A9"/>
    <w:rsid w:val="00D30743"/>
    <w:rsid w:val="00D35E4D"/>
    <w:rsid w:val="00D82B1C"/>
    <w:rsid w:val="00DC1186"/>
    <w:rsid w:val="00DD162D"/>
    <w:rsid w:val="00DD4638"/>
    <w:rsid w:val="00DF32A2"/>
    <w:rsid w:val="00DF4B9D"/>
    <w:rsid w:val="00E5765F"/>
    <w:rsid w:val="00E65640"/>
    <w:rsid w:val="00EA5CD2"/>
    <w:rsid w:val="00ED3179"/>
    <w:rsid w:val="00EE75D9"/>
    <w:rsid w:val="00F11DED"/>
    <w:rsid w:val="00F1393F"/>
    <w:rsid w:val="00F600BE"/>
    <w:rsid w:val="00F770FF"/>
    <w:rsid w:val="00FA2646"/>
    <w:rsid w:val="00FC5AAA"/>
    <w:rsid w:val="00FC73D0"/>
    <w:rsid w:val="00FE5C9B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83200"/>
    <w:pPr>
      <w:keepNext/>
      <w:suppressAutoHyphens w:val="0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7A28"/>
    <w:pPr>
      <w:ind w:left="720"/>
      <w:contextualSpacing/>
    </w:pPr>
  </w:style>
  <w:style w:type="paragraph" w:customStyle="1" w:styleId="12">
    <w:name w:val="Абзац списка1"/>
    <w:basedOn w:val="a"/>
    <w:rsid w:val="003F7A28"/>
    <w:pPr>
      <w:ind w:left="720"/>
      <w:contextualSpacing/>
    </w:pPr>
  </w:style>
  <w:style w:type="character" w:customStyle="1" w:styleId="s1">
    <w:name w:val="s1"/>
    <w:basedOn w:val="a0"/>
    <w:rsid w:val="006B6CF6"/>
  </w:style>
  <w:style w:type="table" w:styleId="a3">
    <w:name w:val="Table Grid"/>
    <w:basedOn w:val="a1"/>
    <w:uiPriority w:val="59"/>
    <w:rsid w:val="00A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No Spacing"/>
    <w:uiPriority w:val="1"/>
    <w:qFormat/>
    <w:rsid w:val="00D35E4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5">
    <w:name w:val="Subtle Emphasis"/>
    <w:basedOn w:val="a0"/>
    <w:uiPriority w:val="19"/>
    <w:qFormat/>
    <w:rsid w:val="005E177D"/>
    <w:rPr>
      <w:i/>
      <w:iCs/>
      <w:color w:val="808080" w:themeColor="text1" w:themeTint="7F"/>
    </w:rPr>
  </w:style>
  <w:style w:type="paragraph" w:customStyle="1" w:styleId="ConsTitle">
    <w:name w:val="ConsTitle"/>
    <w:rsid w:val="00F11D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3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83200"/>
    <w:pPr>
      <w:suppressAutoHyphens w:val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832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F7B55"/>
    <w:rPr>
      <w:color w:val="0000FF"/>
      <w:u w:val="single"/>
    </w:rPr>
  </w:style>
  <w:style w:type="paragraph" w:customStyle="1" w:styleId="w3-t">
    <w:name w:val="w3-t"/>
    <w:basedOn w:val="a"/>
    <w:rsid w:val="00BF7B5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3-n">
    <w:name w:val="w3-n"/>
    <w:basedOn w:val="a"/>
    <w:rsid w:val="00BF7B5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BF7B55"/>
    <w:rPr>
      <w:b/>
      <w:bCs/>
    </w:rPr>
  </w:style>
  <w:style w:type="paragraph" w:customStyle="1" w:styleId="w3-margin-bottom-8">
    <w:name w:val="w3-margin-bottom-8"/>
    <w:basedOn w:val="a"/>
    <w:rsid w:val="00BF7B5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ody Text"/>
    <w:basedOn w:val="a"/>
    <w:link w:val="ab"/>
    <w:semiHidden/>
    <w:unhideWhenUsed/>
    <w:rsid w:val="0015172A"/>
    <w:pPr>
      <w:suppressAutoHyphens w:val="0"/>
    </w:pPr>
    <w:rPr>
      <w:rFonts w:eastAsia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51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1517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1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51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17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72A"/>
    <w:rPr>
      <w:rFonts w:ascii="Tahoma" w:eastAsia="Calibri" w:hAnsi="Tahoma" w:cs="Tahoma"/>
      <w:sz w:val="16"/>
      <w:szCs w:val="16"/>
      <w:lang w:eastAsia="zh-CN"/>
    </w:rPr>
  </w:style>
  <w:style w:type="paragraph" w:customStyle="1" w:styleId="2">
    <w:name w:val="Обычный2"/>
    <w:rsid w:val="00A07E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206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060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3206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2060D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1A4D-76CE-4BD6-BB95-494F4FCA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2019-03-12T08:20:00Z</cp:lastPrinted>
  <dcterms:created xsi:type="dcterms:W3CDTF">2019-06-04T10:39:00Z</dcterms:created>
  <dcterms:modified xsi:type="dcterms:W3CDTF">2019-06-18T11:44:00Z</dcterms:modified>
</cp:coreProperties>
</file>