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99" w:rsidRPr="007750FA" w:rsidRDefault="001B3899" w:rsidP="007750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Извещение о проведении общественного обсуждения по вопросу </w:t>
      </w:r>
      <w:proofErr w:type="gramStart"/>
      <w:r w:rsidRPr="007750FA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рассмотрения проекта Программы профилактики рисков причинения</w:t>
      </w:r>
      <w:proofErr w:type="gramEnd"/>
      <w:r w:rsidRPr="007750FA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вреда (ущерба) охраняемым законом ценностям по муниципальному контролю в сфере благоустройства на территории</w:t>
      </w:r>
    </w:p>
    <w:p w:rsidR="001B3899" w:rsidRPr="007750FA" w:rsidRDefault="00EE1B1B" w:rsidP="007750F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Ильинского сельского</w:t>
      </w:r>
      <w:r w:rsidR="001B3899" w:rsidRPr="007750FA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поселения Новопокровского района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на 202</w:t>
      </w:r>
      <w:r w:rsidR="00DE7A4C" w:rsidRPr="007750FA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5</w:t>
      </w:r>
      <w:r w:rsidRPr="007750FA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год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</w:t>
      </w:r>
      <w:r w:rsidR="00355EB8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предлагает всем гражданам,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</w:t>
      </w:r>
      <w:r w:rsidR="00355EB8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</w:t>
      </w:r>
      <w:proofErr w:type="gramEnd"/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Ознакомиться с проектом документа можно в сети Интернет по адресу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5" w:history="1">
        <w:r w:rsidR="00EE1B1B" w:rsidRPr="007750F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https://ilinka-adm.ru/munitsipalnyj-kontrol</w:t>
        </w:r>
      </w:hyperlink>
      <w:r w:rsidR="00EE1B1B" w:rsidRPr="007750FA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 xml:space="preserve"> </w:t>
      </w:r>
      <w:r w:rsidR="00EE1B1B" w:rsidRPr="00775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1B1B" w:rsidRPr="007750F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официальном сайте Администрации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района.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 w:rsidR="00BC3C3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9:00 часов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по </w:t>
      </w:r>
      <w:r w:rsidR="00BC3C3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09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.00 часов </w:t>
      </w:r>
      <w:r w:rsid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</w:t>
      </w:r>
      <w:r w:rsid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 на 202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внести изменения в указанный проект Программы профилактики рисков причинения вреда (ущерба) охраняемым законом ценностям по</w:t>
      </w:r>
      <w:r w:rsidR="00576F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муниципальному контролю в сфере благоустройства на территории</w:t>
      </w:r>
      <w:r w:rsidR="00576F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 на 202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 на электронную почту:</w:t>
      </w:r>
      <w:r w:rsidR="007750FA" w:rsidRPr="007750FA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hyperlink r:id="rId6" w:history="1">
        <w:r w:rsidR="007750FA" w:rsidRPr="007750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ilinka-adm@mail.ru</w:t>
        </w:r>
      </w:hyperlink>
      <w:r w:rsidR="007750FA" w:rsidRPr="007750FA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или письменно в </w:t>
      </w:r>
      <w:r w:rsidR="00F728A5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дминистрацию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 по адресу: Краснодарский край, </w:t>
      </w:r>
      <w:proofErr w:type="spellStart"/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Новопокровский</w:t>
      </w:r>
      <w:proofErr w:type="spellEnd"/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район, </w:t>
      </w:r>
      <w:r w:rsidR="007750FA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станица</w:t>
      </w:r>
      <w:r w:rsidR="00201627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7750FA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Ильинская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ул. </w:t>
      </w:r>
      <w:r w:rsidR="008F7240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Ленина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7750FA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33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Часы работы: понедельник - </w:t>
      </w:r>
      <w:r w:rsidR="00201627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пятница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с 8.</w:t>
      </w:r>
      <w:r w:rsidR="00201627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 до 1</w:t>
      </w:r>
      <w:r w:rsidR="00201627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8F7240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15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часов, перерыв на обед: с 1</w:t>
      </w:r>
      <w:r w:rsidR="00201627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до 1</w:t>
      </w:r>
      <w:r w:rsidR="008F7240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8F7240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48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часов; выходные дни: суббота, воскресенье, нерабочие праздничные дни.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общественному обсуждению предлагаются следующий</w:t>
      </w:r>
      <w:r w:rsidR="007750FA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81E97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проект 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="00201627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</w:t>
      </w:r>
      <w:r w:rsidR="007750FA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год:</w:t>
      </w:r>
    </w:p>
    <w:p w:rsidR="00C82A6A" w:rsidRPr="007750FA" w:rsidRDefault="001B3899" w:rsidP="00775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7750FA" w:rsidRDefault="007750FA" w:rsidP="00775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576FA9" w:rsidRDefault="00576FA9" w:rsidP="00775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1B3899" w:rsidRPr="007750FA" w:rsidRDefault="00C82A6A" w:rsidP="00775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lastRenderedPageBreak/>
        <w:t xml:space="preserve">ПРОЕКТ </w:t>
      </w:r>
    </w:p>
    <w:p w:rsidR="007750FA" w:rsidRPr="007750FA" w:rsidRDefault="007750FA" w:rsidP="007750F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750FA" w:rsidRPr="007750FA" w:rsidRDefault="007750FA" w:rsidP="007750F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УТВЕРЖДЕНА</w:t>
      </w:r>
    </w:p>
    <w:p w:rsidR="007750FA" w:rsidRPr="007750FA" w:rsidRDefault="007750FA" w:rsidP="007750F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750FA" w:rsidRPr="007750FA" w:rsidRDefault="007750FA" w:rsidP="007750F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7750FA" w:rsidRPr="007750FA" w:rsidRDefault="007750FA" w:rsidP="007750F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7750FA" w:rsidRPr="007750FA" w:rsidRDefault="007750FA" w:rsidP="007750F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от _____2024 г. № __</w:t>
      </w:r>
    </w:p>
    <w:p w:rsidR="007750FA" w:rsidRPr="007750FA" w:rsidRDefault="007750FA" w:rsidP="007750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50FA" w:rsidRPr="007750FA" w:rsidRDefault="007750FA" w:rsidP="00775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F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Ильинского сельского поселения Новопокровского района на 2025 год</w:t>
      </w:r>
    </w:p>
    <w:p w:rsidR="007750FA" w:rsidRPr="007750FA" w:rsidRDefault="007750FA" w:rsidP="00775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FA" w:rsidRPr="007750FA" w:rsidRDefault="007750FA" w:rsidP="007750FA">
      <w:pPr>
        <w:pStyle w:val="a6"/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 w:rsidRPr="007750FA">
        <w:rPr>
          <w:sz w:val="28"/>
          <w:szCs w:val="28"/>
        </w:rPr>
        <w:t>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профилактики.</w:t>
      </w:r>
    </w:p>
    <w:p w:rsidR="007750FA" w:rsidRPr="007750FA" w:rsidRDefault="007750FA" w:rsidP="007750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Ильинского сельского поселения Новопокровского района (далее – муниципальный контроль).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Ильинского сельского поселения Новопокровского района, утвержденных решением Совета Ильинского сельского поселения Новопокровского района от 12.03.2020 № 33 (далее - обязательные требования, Правила благоустройства).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 Ильинского сельского поселения Новопокровского района в лице главы Ильинского сельского поселения Новопокровского района (далее - уполномоченный орган).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1.2. Объектами муниципального  контроля являются: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0FA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1.3. В 2024 году в рамках осуществления муниципального контроля плановые и внеплановые проверки не проводились.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1.4. К основным проблемам в сфере благоустройства, на решение которых направлена Программа профилактики, относится: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- приведение объектов благоустройства в соответствии с технико-эксплуатационными характеристиками;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- улучшение архитектурно-планировочного облика Ильинского сельского поселения Новопокровского района;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FA" w:rsidRPr="007750FA" w:rsidRDefault="007750FA" w:rsidP="007750FA">
      <w:pPr>
        <w:pStyle w:val="a6"/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 w:rsidRPr="007750FA">
        <w:rPr>
          <w:sz w:val="28"/>
          <w:szCs w:val="28"/>
        </w:rPr>
        <w:t>Цели и задачи реализации программы профилактики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2.1 Основными целями Программы профилактики являются: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профилактики направлено на решение следующих задач: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FA" w:rsidRPr="007750FA" w:rsidRDefault="007750FA" w:rsidP="007750FA">
      <w:pPr>
        <w:pStyle w:val="a6"/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 w:rsidRPr="007750FA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750FA" w:rsidRPr="007750FA" w:rsidRDefault="007750FA" w:rsidP="007750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766"/>
        <w:gridCol w:w="2765"/>
        <w:gridCol w:w="2144"/>
        <w:gridCol w:w="2179"/>
      </w:tblGrid>
      <w:tr w:rsidR="007750FA" w:rsidRPr="007750FA" w:rsidTr="007D4B1A">
        <w:tc>
          <w:tcPr>
            <w:tcW w:w="2331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Информирование</w:t>
            </w:r>
          </w:p>
        </w:tc>
        <w:tc>
          <w:tcPr>
            <w:tcW w:w="2850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Информирование контролируемых и иных заинтересованных лиц по вопросам соблюдения </w:t>
            </w:r>
            <w:r w:rsidRPr="007750FA">
              <w:rPr>
                <w:szCs w:val="28"/>
              </w:rPr>
              <w:lastRenderedPageBreak/>
              <w:t>обязательных требований осуществляется администрацией Ильинского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«Интернет» https://ilinka-adm.ru/ (далее – Официальный сайт), в средствах массовой информации и в иных формах.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Уполномоченный орган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1) тексты нормативных правовых актов, регулирующих осуществление государственного контроля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Отдел по вопросам финансирования, экономики, учета и отчетности</w:t>
            </w:r>
          </w:p>
        </w:tc>
      </w:tr>
      <w:tr w:rsidR="007750FA" w:rsidRPr="007750FA" w:rsidTr="007D4B1A">
        <w:tc>
          <w:tcPr>
            <w:tcW w:w="2331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lastRenderedPageBreak/>
              <w:t>Обобщение правоприменительной практики</w:t>
            </w:r>
          </w:p>
        </w:tc>
        <w:tc>
          <w:tcPr>
            <w:tcW w:w="2850" w:type="dxa"/>
          </w:tcPr>
          <w:p w:rsidR="007750FA" w:rsidRPr="007750FA" w:rsidRDefault="007750FA" w:rsidP="007750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правоприменительной практики </w:t>
            </w:r>
            <w:r w:rsidRPr="00775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750FA" w:rsidRPr="007750FA" w:rsidRDefault="007750FA" w:rsidP="007750FA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0FA">
              <w:rPr>
                <w:color w:val="000000"/>
                <w:sz w:val="28"/>
                <w:szCs w:val="28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</w:t>
            </w:r>
            <w:r w:rsidRPr="007750FA">
              <w:rPr>
                <w:color w:val="000000"/>
                <w:sz w:val="28"/>
                <w:szCs w:val="28"/>
              </w:rPr>
              <w:lastRenderedPageBreak/>
              <w:t>администрации</w:t>
            </w:r>
            <w:r w:rsidR="0025047C">
              <w:rPr>
                <w:color w:val="000000"/>
                <w:sz w:val="28"/>
                <w:szCs w:val="28"/>
              </w:rPr>
              <w:t xml:space="preserve"> </w:t>
            </w:r>
            <w:r w:rsidRPr="007750FA">
              <w:rPr>
                <w:color w:val="000000"/>
                <w:sz w:val="28"/>
                <w:szCs w:val="28"/>
              </w:rPr>
              <w:t>в специальном разделе, посвященном контрольной деятельности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Отдел по общим вопросам</w:t>
            </w:r>
          </w:p>
        </w:tc>
      </w:tr>
      <w:tr w:rsidR="007750FA" w:rsidRPr="007750FA" w:rsidTr="007D4B1A">
        <w:tc>
          <w:tcPr>
            <w:tcW w:w="2331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lastRenderedPageBreak/>
              <w:t>Объявление предостережения</w:t>
            </w:r>
          </w:p>
        </w:tc>
        <w:tc>
          <w:tcPr>
            <w:tcW w:w="2850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Предостережения о недопустимости нарушения обязательных требований объявляются главой Ильинского сельского поселения не позднее 30 дней </w:t>
            </w:r>
            <w:r w:rsidRPr="007750FA">
              <w:rPr>
                <w:szCs w:val="28"/>
              </w:rPr>
              <w:lastRenderedPageBreak/>
              <w:t>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proofErr w:type="gramStart"/>
            <w:r w:rsidRPr="007750FA">
              <w:rPr>
                <w:szCs w:val="28"/>
              </w:rPr>
      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</w:t>
            </w:r>
            <w:r w:rsidRPr="007750FA">
              <w:rPr>
                <w:szCs w:val="28"/>
              </w:rPr>
              <w:lastRenderedPageBreak/>
              <w:t>лицом сведений и документов.</w:t>
            </w:r>
            <w:proofErr w:type="gramEnd"/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Ответ на возражение направляется в адрес Контролируемого лица в письменной </w:t>
            </w:r>
            <w:r w:rsidRPr="007750FA">
              <w:rPr>
                <w:szCs w:val="28"/>
              </w:rPr>
              <w:lastRenderedPageBreak/>
              <w:t>форме или в форме электронного документа.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lastRenderedPageBreak/>
              <w:t>В течение (при наличии оснований)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Отдел по общим вопросам</w:t>
            </w:r>
          </w:p>
        </w:tc>
      </w:tr>
      <w:tr w:rsidR="007750FA" w:rsidRPr="007750FA" w:rsidTr="007D4B1A">
        <w:tc>
          <w:tcPr>
            <w:tcW w:w="2331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lastRenderedPageBreak/>
              <w:t>Консультирование</w:t>
            </w:r>
          </w:p>
        </w:tc>
        <w:tc>
          <w:tcPr>
            <w:tcW w:w="2850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Консультирование Контролируемых лиц осуществляется должностным лицом Уполномоченного органа по телефону, посредством </w:t>
            </w:r>
            <w:proofErr w:type="spellStart"/>
            <w:r w:rsidRPr="007750FA">
              <w:rPr>
                <w:szCs w:val="28"/>
              </w:rPr>
              <w:t>видео-конференц-связи</w:t>
            </w:r>
            <w:proofErr w:type="spellEnd"/>
            <w:r w:rsidRPr="007750FA">
              <w:rPr>
                <w:szCs w:val="28"/>
              </w:rPr>
              <w:t>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Личный прием Контролируемых лиц проводится главой Ильинского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1) организация и осуществление муниципального </w:t>
            </w:r>
            <w:r w:rsidRPr="007750FA">
              <w:rPr>
                <w:szCs w:val="28"/>
              </w:rPr>
              <w:lastRenderedPageBreak/>
              <w:t>контроля в сфере благоустройства на территории поселения;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2) порядок осуществления контрольных (надзорных) мероприятий, установленных Положением о </w:t>
            </w:r>
            <w:proofErr w:type="gramStart"/>
            <w:r w:rsidRPr="007750FA">
              <w:rPr>
                <w:szCs w:val="28"/>
              </w:rPr>
              <w:t>муниципальном</w:t>
            </w:r>
            <w:proofErr w:type="gramEnd"/>
            <w:r w:rsidRPr="007750FA">
              <w:rPr>
                <w:szCs w:val="28"/>
              </w:rPr>
              <w:t xml:space="preserve"> контроля в сфере благоустройства на территории поселения;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3) порядок обжалования действий (бездействий) должностных лиц Уполномоченного органа;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Консультирование в письменной форме осуществляется должностным лицом Уполномоченным органом в </w:t>
            </w:r>
            <w:r w:rsidRPr="007750FA">
              <w:rPr>
                <w:szCs w:val="28"/>
              </w:rPr>
              <w:lastRenderedPageBreak/>
              <w:t>следующих случаях: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3) ответ на поставленные вопросы требует дополнительного запроса сведений.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proofErr w:type="gramStart"/>
            <w:r w:rsidRPr="007750FA">
              <w:rPr>
                <w:szCs w:val="28"/>
              </w:rPr>
      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      </w:r>
            <w:r w:rsidRPr="007750FA">
              <w:rPr>
                <w:szCs w:val="28"/>
              </w:rPr>
              <w:lastRenderedPageBreak/>
              <w:t>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</w:t>
            </w:r>
            <w:r w:rsidRPr="007750FA">
              <w:rPr>
                <w:szCs w:val="28"/>
              </w:rPr>
              <w:lastRenderedPageBreak/>
              <w:t>должностным лицом Уполномоченного органа.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lastRenderedPageBreak/>
              <w:t xml:space="preserve">Постоянно 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proofErr w:type="gramStart"/>
            <w:r w:rsidRPr="007750FA">
              <w:rPr>
                <w:szCs w:val="28"/>
              </w:rPr>
              <w:t xml:space="preserve">(по обращениям контролируемых лиц и </w:t>
            </w:r>
            <w:proofErr w:type="gramEnd"/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их </w:t>
            </w:r>
            <w:proofErr w:type="gramStart"/>
            <w:r>
              <w:rPr>
                <w:szCs w:val="28"/>
              </w:rPr>
              <w:t>представителе</w:t>
            </w:r>
            <w:proofErr w:type="gramEnd"/>
            <w:r w:rsidRPr="007750FA">
              <w:rPr>
                <w:szCs w:val="28"/>
              </w:rPr>
              <w:t>)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Отдел по общим вопросам</w:t>
            </w:r>
          </w:p>
        </w:tc>
      </w:tr>
      <w:tr w:rsidR="007750FA" w:rsidRPr="007750FA" w:rsidTr="007D4B1A">
        <w:tc>
          <w:tcPr>
            <w:tcW w:w="2331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lastRenderedPageBreak/>
              <w:t>Профилактический визит</w:t>
            </w:r>
          </w:p>
        </w:tc>
        <w:tc>
          <w:tcPr>
            <w:tcW w:w="2850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750FA">
              <w:rPr>
                <w:szCs w:val="28"/>
              </w:rPr>
              <w:t>видео-конференц-связи</w:t>
            </w:r>
            <w:proofErr w:type="spellEnd"/>
            <w:r w:rsidRPr="007750FA">
              <w:rPr>
                <w:szCs w:val="28"/>
              </w:rPr>
              <w:t>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Постоянно</w:t>
            </w:r>
          </w:p>
        </w:tc>
        <w:tc>
          <w:tcPr>
            <w:tcW w:w="2195" w:type="dxa"/>
          </w:tcPr>
          <w:p w:rsidR="007750FA" w:rsidRPr="007750FA" w:rsidRDefault="007750FA" w:rsidP="007750FA">
            <w:pPr>
              <w:jc w:val="both"/>
              <w:rPr>
                <w:szCs w:val="28"/>
              </w:rPr>
            </w:pPr>
            <w:r w:rsidRPr="007750FA">
              <w:rPr>
                <w:szCs w:val="28"/>
              </w:rPr>
              <w:t>Отдел по общим вопросам</w:t>
            </w:r>
          </w:p>
        </w:tc>
      </w:tr>
    </w:tbl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FA" w:rsidRPr="007750FA" w:rsidRDefault="007750FA" w:rsidP="007750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lastRenderedPageBreak/>
        <w:t>4.Ожидаемые конечные результаты реализации мероприятий Программы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1) Снижение рисков причинения вреда охраняемым законом ценностям;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 xml:space="preserve">3) Обеспечение квалифицированной профилактической работы должностных лиц контрольного органа; 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4) Повышение прозрачности деятельности контрольного органа;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5) Уменьшение административной нагрузки на подконтрольные субъекты;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6) Повышение уровня правовой грамотности подконтрольных субъектов;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7) Обеспечение единообразия понимания предмета контроля подконтрольными субъектами.</w:t>
      </w:r>
    </w:p>
    <w:p w:rsidR="007750FA" w:rsidRPr="007750FA" w:rsidRDefault="007750FA" w:rsidP="0077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7750FA" w:rsidP="0057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Начальник отдела по общим вопросам</w:t>
      </w:r>
    </w:p>
    <w:p w:rsidR="007750FA" w:rsidRPr="007750FA" w:rsidRDefault="007750FA" w:rsidP="0057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</w:t>
      </w:r>
    </w:p>
    <w:p w:rsidR="00DE7A4C" w:rsidRPr="007750FA" w:rsidRDefault="00EE1B1B" w:rsidP="0057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</w:t>
      </w:r>
    </w:p>
    <w:p w:rsidR="00DE7A4C" w:rsidRPr="007750FA" w:rsidRDefault="00DE7A4C" w:rsidP="0057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Новопокровского района                                                       </w:t>
      </w:r>
      <w:r w:rsidR="007750FA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Н.Н. Кондратенко</w:t>
      </w: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Pr="007750FA" w:rsidRDefault="000F5672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Pr="007750FA" w:rsidRDefault="000F5672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750FA" w:rsidRPr="007750FA" w:rsidRDefault="007750FA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и замечания рекомендуется подавать по следующей форме:</w:t>
      </w: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7A4C" w:rsidRPr="007750FA" w:rsidRDefault="007750FA" w:rsidP="00576FA9">
      <w:pPr>
        <w:shd w:val="clear" w:color="auto" w:fill="FFFFFF"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Приложение № 2</w:t>
      </w:r>
    </w:p>
    <w:p w:rsidR="007750FA" w:rsidRPr="007750FA" w:rsidRDefault="007750FA" w:rsidP="00576FA9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УТВЕРЖДЕНЫ</w:t>
      </w:r>
    </w:p>
    <w:p w:rsidR="007750FA" w:rsidRPr="007750FA" w:rsidRDefault="007750FA" w:rsidP="00576FA9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750FA" w:rsidRPr="007750FA" w:rsidRDefault="007750FA" w:rsidP="00576FA9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7750FA" w:rsidRPr="007750FA" w:rsidRDefault="007750FA" w:rsidP="00576FA9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7750FA" w:rsidRPr="007750FA" w:rsidRDefault="007750FA" w:rsidP="00576FA9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750FA">
        <w:rPr>
          <w:rFonts w:ascii="Times New Roman" w:hAnsi="Times New Roman" w:cs="Times New Roman"/>
          <w:sz w:val="28"/>
          <w:szCs w:val="28"/>
        </w:rPr>
        <w:t>от _____2024 г. № __</w:t>
      </w: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ПРЕДЛОЖЕНИЯ (замечания)</w:t>
      </w:r>
      <w:r w:rsidRPr="007750F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br/>
        <w:t xml:space="preserve"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E1B1B" w:rsidRPr="007750F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Ильинского сельского</w:t>
      </w:r>
      <w:r w:rsidR="004D77BE" w:rsidRPr="007750F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поселения Новопокровского района</w:t>
      </w:r>
      <w:r w:rsidRPr="007750F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на 202</w:t>
      </w:r>
      <w:r w:rsidR="00DE7A4C" w:rsidRPr="007750F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</w:t>
      </w:r>
      <w:r w:rsidRPr="007750F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E7A4C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tbl>
      <w:tblPr>
        <w:tblStyle w:val="a8"/>
        <w:tblW w:w="0" w:type="auto"/>
        <w:jc w:val="center"/>
        <w:tblLook w:val="04A0"/>
      </w:tblPr>
      <w:tblGrid>
        <w:gridCol w:w="861"/>
        <w:gridCol w:w="4093"/>
        <w:gridCol w:w="2388"/>
        <w:gridCol w:w="2386"/>
      </w:tblGrid>
      <w:tr w:rsidR="00DE7A4C" w:rsidRPr="007750FA" w:rsidTr="00BC5D73">
        <w:trPr>
          <w:jc w:val="center"/>
        </w:trPr>
        <w:tc>
          <w:tcPr>
            <w:tcW w:w="704" w:type="dxa"/>
            <w:vAlign w:val="center"/>
          </w:tcPr>
          <w:p w:rsidR="00DE7A4C" w:rsidRPr="007750FA" w:rsidRDefault="00DE7A4C" w:rsidP="007750FA">
            <w:pPr>
              <w:ind w:firstLine="709"/>
              <w:jc w:val="center"/>
              <w:rPr>
                <w:bCs/>
                <w:szCs w:val="28"/>
              </w:rPr>
            </w:pPr>
            <w:r w:rsidRPr="007750FA">
              <w:rPr>
                <w:bCs/>
                <w:szCs w:val="28"/>
              </w:rPr>
              <w:t>№</w:t>
            </w:r>
            <w:proofErr w:type="spellStart"/>
            <w:proofErr w:type="gramStart"/>
            <w:r w:rsidRPr="007750FA">
              <w:rPr>
                <w:bCs/>
                <w:szCs w:val="28"/>
              </w:rPr>
              <w:t>п</w:t>
            </w:r>
            <w:proofErr w:type="spellEnd"/>
            <w:proofErr w:type="gramEnd"/>
            <w:r w:rsidRPr="007750FA">
              <w:rPr>
                <w:bCs/>
                <w:szCs w:val="28"/>
              </w:rPr>
              <w:t>/</w:t>
            </w:r>
            <w:proofErr w:type="spellStart"/>
            <w:r w:rsidRPr="007750FA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4093" w:type="dxa"/>
            <w:vAlign w:val="center"/>
          </w:tcPr>
          <w:p w:rsidR="00DE7A4C" w:rsidRPr="007750FA" w:rsidRDefault="00DE7A4C" w:rsidP="007750FA">
            <w:pPr>
              <w:ind w:firstLine="709"/>
              <w:jc w:val="center"/>
              <w:rPr>
                <w:bCs/>
                <w:szCs w:val="28"/>
              </w:rPr>
            </w:pPr>
            <w:r w:rsidRPr="007750FA">
              <w:rPr>
                <w:bCs/>
                <w:szCs w:val="28"/>
              </w:rPr>
              <w:t>Автор предложения (замечания)</w:t>
            </w:r>
          </w:p>
          <w:p w:rsidR="00DE7A4C" w:rsidRPr="007750FA" w:rsidRDefault="00DE7A4C" w:rsidP="007750FA">
            <w:pPr>
              <w:ind w:firstLine="709"/>
              <w:jc w:val="center"/>
              <w:rPr>
                <w:bCs/>
                <w:szCs w:val="28"/>
              </w:rPr>
            </w:pPr>
            <w:r w:rsidRPr="007750FA">
              <w:rPr>
                <w:bCs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2388" w:type="dxa"/>
            <w:vAlign w:val="center"/>
          </w:tcPr>
          <w:p w:rsidR="00DE7A4C" w:rsidRPr="007750FA" w:rsidRDefault="00DE7A4C" w:rsidP="007750FA">
            <w:pPr>
              <w:ind w:firstLine="709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7750FA">
              <w:rPr>
                <w:rFonts w:eastAsia="Times New Roman"/>
                <w:bCs/>
                <w:szCs w:val="28"/>
                <w:lang w:eastAsia="ru-RU"/>
              </w:rPr>
              <w:t>Содержание предложения (замечания)</w:t>
            </w:r>
          </w:p>
        </w:tc>
        <w:tc>
          <w:tcPr>
            <w:tcW w:w="2386" w:type="dxa"/>
            <w:vAlign w:val="center"/>
          </w:tcPr>
          <w:p w:rsidR="00DE7A4C" w:rsidRPr="007750FA" w:rsidRDefault="00DE7A4C" w:rsidP="007750FA">
            <w:pPr>
              <w:ind w:firstLine="709"/>
              <w:jc w:val="center"/>
              <w:rPr>
                <w:bCs/>
                <w:szCs w:val="28"/>
              </w:rPr>
            </w:pPr>
            <w:r w:rsidRPr="007750FA">
              <w:rPr>
                <w:bCs/>
                <w:szCs w:val="28"/>
              </w:rPr>
              <w:t>Обоснование</w:t>
            </w:r>
          </w:p>
        </w:tc>
      </w:tr>
      <w:tr w:rsidR="00DE7A4C" w:rsidRPr="007750FA" w:rsidTr="00BC5D73">
        <w:trPr>
          <w:jc w:val="center"/>
        </w:trPr>
        <w:tc>
          <w:tcPr>
            <w:tcW w:w="704" w:type="dxa"/>
          </w:tcPr>
          <w:p w:rsidR="00DE7A4C" w:rsidRPr="007750FA" w:rsidRDefault="00DE7A4C" w:rsidP="007750FA">
            <w:pPr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4093" w:type="dxa"/>
          </w:tcPr>
          <w:p w:rsidR="00DE7A4C" w:rsidRPr="007750FA" w:rsidRDefault="00DE7A4C" w:rsidP="007750FA">
            <w:pPr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388" w:type="dxa"/>
          </w:tcPr>
          <w:p w:rsidR="00DE7A4C" w:rsidRPr="007750FA" w:rsidRDefault="00DE7A4C" w:rsidP="007750FA">
            <w:pPr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386" w:type="dxa"/>
          </w:tcPr>
          <w:p w:rsidR="00DE7A4C" w:rsidRPr="007750FA" w:rsidRDefault="00DE7A4C" w:rsidP="007750FA">
            <w:pPr>
              <w:ind w:firstLine="709"/>
              <w:jc w:val="both"/>
              <w:rPr>
                <w:b/>
                <w:szCs w:val="28"/>
              </w:rPr>
            </w:pPr>
          </w:p>
        </w:tc>
      </w:tr>
      <w:tr w:rsidR="00DE7A4C" w:rsidRPr="007750FA" w:rsidTr="00BC5D73">
        <w:trPr>
          <w:jc w:val="center"/>
        </w:trPr>
        <w:tc>
          <w:tcPr>
            <w:tcW w:w="704" w:type="dxa"/>
          </w:tcPr>
          <w:p w:rsidR="00DE7A4C" w:rsidRPr="007750FA" w:rsidRDefault="00DE7A4C" w:rsidP="007750FA">
            <w:pPr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4093" w:type="dxa"/>
          </w:tcPr>
          <w:p w:rsidR="00DE7A4C" w:rsidRPr="007750FA" w:rsidRDefault="00DE7A4C" w:rsidP="007750FA">
            <w:pPr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388" w:type="dxa"/>
          </w:tcPr>
          <w:p w:rsidR="00DE7A4C" w:rsidRPr="007750FA" w:rsidRDefault="00DE7A4C" w:rsidP="007750FA">
            <w:pPr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386" w:type="dxa"/>
          </w:tcPr>
          <w:p w:rsidR="00DE7A4C" w:rsidRPr="007750FA" w:rsidRDefault="00DE7A4C" w:rsidP="007750FA">
            <w:pPr>
              <w:ind w:firstLine="709"/>
              <w:jc w:val="both"/>
              <w:rPr>
                <w:b/>
                <w:szCs w:val="28"/>
              </w:rPr>
            </w:pPr>
          </w:p>
        </w:tc>
      </w:tr>
    </w:tbl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7750FA" w:rsidRDefault="00601A3A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 и дата</w:t>
      </w:r>
      <w:r w:rsidR="001B3899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_________________________________________</w:t>
      </w:r>
    </w:p>
    <w:p w:rsidR="00DE7A4C" w:rsidRPr="007750FA" w:rsidRDefault="00DE7A4C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="004D77BE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</w:t>
      </w:r>
      <w:r w:rsidR="007750FA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 действующим законодательством.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благоустройства на территории </w:t>
      </w:r>
      <w:r w:rsidR="00EE1B1B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="00AF7928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</w:t>
      </w:r>
      <w:r w:rsidR="007750FA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до моего письменного отзыва данного согласия.</w:t>
      </w: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7750FA" w:rsidRDefault="001B3899" w:rsidP="0077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подпись, дата _______________________</w:t>
      </w:r>
      <w:r w:rsidR="00DE7A4C"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 w:rsidRPr="007750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__________________</w:t>
      </w:r>
    </w:p>
    <w:sectPr w:rsidR="001B3899" w:rsidRPr="007750FA" w:rsidSect="007750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130"/>
    <w:multiLevelType w:val="hybridMultilevel"/>
    <w:tmpl w:val="3DA8D6EE"/>
    <w:lvl w:ilvl="0" w:tplc="1838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3899"/>
    <w:rsid w:val="00046D10"/>
    <w:rsid w:val="00082512"/>
    <w:rsid w:val="000C578E"/>
    <w:rsid w:val="000F5672"/>
    <w:rsid w:val="00163450"/>
    <w:rsid w:val="001B3899"/>
    <w:rsid w:val="001E5520"/>
    <w:rsid w:val="00201627"/>
    <w:rsid w:val="0025047C"/>
    <w:rsid w:val="00296314"/>
    <w:rsid w:val="002C104D"/>
    <w:rsid w:val="00317D3B"/>
    <w:rsid w:val="0032714A"/>
    <w:rsid w:val="00355EB8"/>
    <w:rsid w:val="00356664"/>
    <w:rsid w:val="00414B08"/>
    <w:rsid w:val="004D77BE"/>
    <w:rsid w:val="00510A42"/>
    <w:rsid w:val="00576FA9"/>
    <w:rsid w:val="005971EB"/>
    <w:rsid w:val="005D61AA"/>
    <w:rsid w:val="00601A3A"/>
    <w:rsid w:val="00635B62"/>
    <w:rsid w:val="00654F7D"/>
    <w:rsid w:val="006648C1"/>
    <w:rsid w:val="0072753F"/>
    <w:rsid w:val="007344F4"/>
    <w:rsid w:val="0075751C"/>
    <w:rsid w:val="0076068F"/>
    <w:rsid w:val="007750FA"/>
    <w:rsid w:val="008F7240"/>
    <w:rsid w:val="009471C0"/>
    <w:rsid w:val="00981E97"/>
    <w:rsid w:val="009B295F"/>
    <w:rsid w:val="00A01039"/>
    <w:rsid w:val="00A546E3"/>
    <w:rsid w:val="00A602DA"/>
    <w:rsid w:val="00A63CE1"/>
    <w:rsid w:val="00AF7928"/>
    <w:rsid w:val="00BC3C3C"/>
    <w:rsid w:val="00BC43AE"/>
    <w:rsid w:val="00C82A6A"/>
    <w:rsid w:val="00D07266"/>
    <w:rsid w:val="00D44142"/>
    <w:rsid w:val="00DE7A4C"/>
    <w:rsid w:val="00E03CCC"/>
    <w:rsid w:val="00E514E7"/>
    <w:rsid w:val="00EA0874"/>
    <w:rsid w:val="00EB0B8A"/>
    <w:rsid w:val="00EC4D32"/>
    <w:rsid w:val="00EE1B1B"/>
    <w:rsid w:val="00F728A5"/>
    <w:rsid w:val="00FA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14"/>
  </w:style>
  <w:style w:type="paragraph" w:styleId="1">
    <w:name w:val="heading 1"/>
    <w:basedOn w:val="a"/>
    <w:link w:val="10"/>
    <w:uiPriority w:val="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B3899"/>
    <w:rPr>
      <w:color w:val="0000FF"/>
      <w:u w:val="single"/>
    </w:rPr>
  </w:style>
  <w:style w:type="paragraph" w:customStyle="1" w:styleId="11">
    <w:name w:val="Дата1"/>
    <w:basedOn w:val="a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899"/>
    <w:rPr>
      <w:b/>
      <w:bCs/>
    </w:rPr>
  </w:style>
  <w:style w:type="paragraph" w:styleId="a6">
    <w:name w:val="List Paragraph"/>
    <w:basedOn w:val="a"/>
    <w:uiPriority w:val="34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0F5672"/>
    <w:pPr>
      <w:spacing w:after="0" w:line="240" w:lineRule="auto"/>
    </w:pPr>
  </w:style>
  <w:style w:type="table" w:styleId="a8">
    <w:name w:val="Table Grid"/>
    <w:basedOn w:val="a1"/>
    <w:uiPriority w:val="59"/>
    <w:rsid w:val="00DE7A4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915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inka-adm@mail.ru" TargetMode="External"/><Relationship Id="rId5" Type="http://schemas.openxmlformats.org/officeDocument/2006/relationships/hyperlink" Target="https://ilinka-adm.ru/munitsipalnyj-kontr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Илинское сп</cp:lastModifiedBy>
  <cp:revision>4</cp:revision>
  <dcterms:created xsi:type="dcterms:W3CDTF">2024-09-27T11:48:00Z</dcterms:created>
  <dcterms:modified xsi:type="dcterms:W3CDTF">2024-10-01T10:39:00Z</dcterms:modified>
</cp:coreProperties>
</file>