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A8" w:rsidRDefault="00A31DA8" w:rsidP="00A31DA8">
      <w:pPr>
        <w:keepNext/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A31DA8" w:rsidRDefault="00A31DA8" w:rsidP="00FE634D">
      <w:pPr>
        <w:keepNext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1DA8" w:rsidRDefault="00A31DA8" w:rsidP="00FE634D">
      <w:pPr>
        <w:keepNext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16AF" w:rsidRPr="00FA6717" w:rsidRDefault="00E116AF" w:rsidP="00FE634D">
      <w:pPr>
        <w:keepNext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A6717">
        <w:rPr>
          <w:rFonts w:ascii="Times New Roman" w:hAnsi="Times New Roman"/>
          <w:b/>
          <w:bCs/>
          <w:sz w:val="28"/>
          <w:szCs w:val="28"/>
        </w:rPr>
        <w:t>АДМИНИСТРАЦИЯ ИЛЬИНСКОГО СЕЛЬСКОГО ПОСЕЛЕНИЯ НОВОПОКРОВСКОГО РАЙОНА</w:t>
      </w:r>
    </w:p>
    <w:p w:rsidR="00E116AF" w:rsidRPr="00FE634D" w:rsidRDefault="00E116AF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16AF" w:rsidRPr="00FE634D" w:rsidRDefault="00E116AF" w:rsidP="00FE634D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FE634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116AF" w:rsidRDefault="00E116AF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671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</w:t>
      </w:r>
      <w:r w:rsidRPr="00FA6717">
        <w:rPr>
          <w:rFonts w:ascii="Times New Roman" w:hAnsi="Times New Roman"/>
          <w:sz w:val="28"/>
          <w:szCs w:val="28"/>
        </w:rPr>
        <w:t xml:space="preserve"> 2016 года              </w:t>
      </w:r>
      <w:r w:rsidR="00FE634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A6717">
        <w:rPr>
          <w:rFonts w:ascii="Times New Roman" w:hAnsi="Times New Roman"/>
          <w:sz w:val="28"/>
          <w:szCs w:val="28"/>
        </w:rPr>
        <w:t xml:space="preserve">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FE634D" w:rsidRPr="00FA6717" w:rsidRDefault="00FE634D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16AF" w:rsidRDefault="00E116AF" w:rsidP="00FE634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A6717">
        <w:rPr>
          <w:rFonts w:ascii="Times New Roman" w:hAnsi="Times New Roman"/>
          <w:sz w:val="28"/>
          <w:szCs w:val="28"/>
        </w:rPr>
        <w:t>ст-ца Ильинская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16AF" w:rsidRDefault="00E116AF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Порядка заключения специального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Pr="00DE7149">
        <w:rPr>
          <w:rFonts w:ascii="Times New Roman" w:hAnsi="Times New Roman"/>
          <w:b/>
          <w:bCs/>
          <w:sz w:val="28"/>
          <w:szCs w:val="28"/>
          <w:lang w:eastAsia="ru-RU"/>
        </w:rPr>
        <w:t>нвестиционного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2503">
        <w:rPr>
          <w:rFonts w:ascii="Times New Roman" w:hAnsi="Times New Roman"/>
          <w:b/>
          <w:bCs/>
          <w:sz w:val="28"/>
          <w:szCs w:val="28"/>
          <w:lang w:eastAsia="ru-RU"/>
        </w:rPr>
        <w:t>контракта</w:t>
      </w:r>
    </w:p>
    <w:p w:rsidR="00FE634D" w:rsidRPr="00FB4D7B" w:rsidRDefault="00FE634D" w:rsidP="00FE634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6AF" w:rsidRPr="00DE7149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149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>от 31.12.2014 N 488-ФЗ</w:t>
      </w:r>
      <w:r w:rsidRPr="00CE4213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DE7149">
        <w:rPr>
          <w:rFonts w:ascii="Times New Roman" w:hAnsi="Times New Roman"/>
          <w:sz w:val="28"/>
          <w:szCs w:val="28"/>
          <w:lang w:eastAsia="ru-RU"/>
        </w:rPr>
        <w:t>"О промышленной политике в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ии»</w:t>
      </w:r>
      <w:r w:rsidR="00FE634D">
        <w:rPr>
          <w:rFonts w:ascii="Times New Roman" w:hAnsi="Times New Roman"/>
          <w:color w:val="000000"/>
          <w:sz w:val="28"/>
          <w:szCs w:val="28"/>
          <w:lang w:eastAsia="ar-SA"/>
        </w:rPr>
        <w:t>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7D2503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Ильинского сельского поселения  п о с т а н о в л я е т:</w:t>
      </w:r>
    </w:p>
    <w:p w:rsidR="00FE634D" w:rsidRDefault="00FE634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149">
        <w:rPr>
          <w:rFonts w:ascii="Times New Roman" w:hAnsi="Times New Roman"/>
          <w:sz w:val="28"/>
          <w:szCs w:val="28"/>
          <w:lang w:eastAsia="ru-RU"/>
        </w:rPr>
        <w:t xml:space="preserve">1. Утвердить Порядок заключения специального инвестиционного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контракта 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1.</w:t>
      </w:r>
    </w:p>
    <w:p w:rsidR="00FE634D" w:rsidRDefault="00FE634D" w:rsidP="00FE63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FE634D" w:rsidP="00FE63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2.Утвердить</w:t>
      </w:r>
      <w:r w:rsidR="00E116AF"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положение</w:t>
      </w:r>
      <w:r w:rsidR="00E116A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об Инвестиционном совете при администрации Ильинского сельского поселения</w:t>
      </w:r>
      <w:r w:rsidR="00E116AF" w:rsidRPr="00110F0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E116AF"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согласно приложению №2</w:t>
      </w:r>
      <w:r w:rsidR="00E116AF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FE634D" w:rsidRDefault="00FE634D" w:rsidP="00FE63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110F00" w:rsidRDefault="00E116AF" w:rsidP="00FE634D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  <w:r w:rsidRPr="00110F0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.Утвердить 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состав  Инвестиционного совета при администрации Ильинского сельского поселения</w:t>
      </w:r>
      <w:r w:rsidRPr="00110F00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согласно приложению №3.</w:t>
      </w:r>
    </w:p>
    <w:p w:rsidR="00FE634D" w:rsidRDefault="00FE634D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420DA1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Ильинского сельского поселения</w:t>
      </w:r>
      <w:r w:rsidRPr="00420DA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116AF" w:rsidRPr="00420DA1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E7149">
        <w:rPr>
          <w:rFonts w:ascii="Times New Roman" w:hAnsi="Times New Roman"/>
          <w:sz w:val="28"/>
          <w:szCs w:val="28"/>
          <w:lang w:eastAsia="ru-RU"/>
        </w:rPr>
        <w:t xml:space="preserve">. Контроль за исполнением постановления оставляю за собой. </w:t>
      </w: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 Постановление вступает в силу со дня его </w:t>
      </w:r>
      <w:r w:rsidR="00FE634D">
        <w:rPr>
          <w:rFonts w:ascii="Times New Roman" w:hAnsi="Times New Roman"/>
          <w:sz w:val="28"/>
          <w:szCs w:val="28"/>
          <w:lang w:eastAsia="ru-RU"/>
        </w:rPr>
        <w:t>официального обнародования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Исполняющий обязанности главы</w:t>
      </w:r>
    </w:p>
    <w:p w:rsidR="00E116AF" w:rsidRDefault="00E116AF" w:rsidP="00FE634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DE7149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E634D">
        <w:rPr>
          <w:rFonts w:ascii="Times New Roman" w:hAnsi="Times New Roman"/>
          <w:sz w:val="28"/>
          <w:szCs w:val="28"/>
          <w:lang w:eastAsia="ru-RU"/>
        </w:rPr>
        <w:tab/>
      </w:r>
      <w:r w:rsidR="00FE634D">
        <w:rPr>
          <w:rFonts w:ascii="Times New Roman" w:hAnsi="Times New Roman"/>
          <w:sz w:val="28"/>
          <w:szCs w:val="28"/>
          <w:lang w:eastAsia="ru-RU"/>
        </w:rPr>
        <w:tab/>
      </w:r>
      <w:r w:rsidR="00FE634D">
        <w:rPr>
          <w:rFonts w:ascii="Times New Roman" w:hAnsi="Times New Roman"/>
          <w:sz w:val="28"/>
          <w:szCs w:val="28"/>
          <w:lang w:eastAsia="ru-RU"/>
        </w:rPr>
        <w:tab/>
      </w:r>
      <w:r w:rsidR="00FE634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Н.Н. Кулинич</w:t>
      </w: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DE7149">
        <w:rPr>
          <w:rFonts w:ascii="Times New Roman" w:hAnsi="Times New Roman"/>
          <w:sz w:val="28"/>
          <w:szCs w:val="28"/>
          <w:lang w:eastAsia="ru-RU"/>
        </w:rPr>
        <w:t>              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            </w:t>
      </w: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116AF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16AF" w:rsidRPr="00DE7149" w:rsidRDefault="00E116AF" w:rsidP="00556518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E116AF" w:rsidRPr="00FA6717" w:rsidRDefault="00FE634D" w:rsidP="00FE634D">
      <w:pPr>
        <w:spacing w:after="0" w:line="240" w:lineRule="auto"/>
        <w:ind w:left="496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  <w:r w:rsidR="00E116AF" w:rsidRPr="00FA6717">
        <w:rPr>
          <w:rFonts w:ascii="Times New Roman" w:hAnsi="Times New Roman"/>
          <w:sz w:val="28"/>
          <w:szCs w:val="28"/>
          <w:lang w:eastAsia="ru-RU"/>
        </w:rPr>
        <w:t xml:space="preserve"> 1 </w:t>
      </w:r>
    </w:p>
    <w:p w:rsidR="00E116AF" w:rsidRDefault="00E116AF" w:rsidP="00FE634D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</w:p>
    <w:p w:rsidR="00E116AF" w:rsidRPr="00FA6717" w:rsidRDefault="00E116AF" w:rsidP="00FE634D">
      <w:pPr>
        <w:spacing w:after="0" w:line="240" w:lineRule="auto"/>
        <w:ind w:left="5040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_________2016 г. № ___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16AF" w:rsidRDefault="00E116AF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634D" w:rsidRDefault="00FE634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634D" w:rsidRDefault="00FE634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634D" w:rsidRDefault="00FE634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E634D" w:rsidRDefault="00FE634D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116AF" w:rsidRPr="00FA6717" w:rsidRDefault="00E116AF" w:rsidP="00922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16AF" w:rsidRPr="00FA6717" w:rsidRDefault="00E116AF" w:rsidP="00922C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b/>
          <w:bCs/>
          <w:sz w:val="28"/>
          <w:szCs w:val="28"/>
          <w:lang w:eastAsia="ru-RU"/>
        </w:rPr>
        <w:t>заключения специального инвестиционного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116AF" w:rsidRDefault="00E116AF" w:rsidP="0092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A671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контракта  </w:t>
      </w:r>
    </w:p>
    <w:p w:rsidR="00FE634D" w:rsidRPr="00FA6717" w:rsidRDefault="00FE634D" w:rsidP="00922C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1. Настоящий Порядок разработан 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2014 г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. № 488-ФЗ "О промышленной политике в Российской Федерации" и определяет порядок заключения специального инвестиционного контракта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Ильинским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сельским поселением в целях предоставления инвестору отдельных мер стимулирования деятельности в сфере промышленности, осуществляемые за счет средств бюджета поселения.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2.Специальный инвестиционный контракт заключается от имени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(далее также – инвестор, привлеченное лицо, инвестиционный проект соответственно).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5. 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2015 г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. № 708 "О специальных инвестиционных контрактах для отдельных отраслей промышленности".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6. Специальный инвестиционный контракт заключается на срок, равный сроку выхода инвестиционного проекта на проектную операционную прибыль в соответствии с бизнес-планом инвестиционного проекта, увеличенному на 5 лет,  не более 10 лет.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7.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по форме согласно приложению к настоящему Порядку с приложением: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заверенных в установленном порядке копий документов, подтверждающих вложение инвестиций в инвестиционный проект не менее 50% стоимости проекта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предлагаемого перечня обязательств потенциального инвестора и (или) привлеченного лица (при наличии);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бизнес-плана, содержащего сведения: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перечне мероприятий инвестиционного проекта;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об объеме инвестиций в инвестиционный проект и сроках окупаемости;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финансовый план;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перечень планируемых к внедрению наилучших доступных технологий, предусмотренных Федеральным </w:t>
      </w:r>
      <w:hyperlink r:id="rId5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 от 10 января </w:t>
      </w:r>
      <w:smartTag w:uri="urn:schemas-microsoft-com:office:smarttags" w:element="metricconverter">
        <w:smartTagPr>
          <w:attr w:name="ProductID" w:val="2002 г"/>
        </w:smartTagPr>
        <w:r w:rsidRPr="00FA6717">
          <w:rPr>
            <w:rFonts w:ascii="Times New Roman" w:hAnsi="Times New Roman"/>
            <w:sz w:val="28"/>
            <w:szCs w:val="28"/>
            <w:lang w:eastAsia="ru-RU"/>
          </w:rPr>
          <w:t>2002 г</w:t>
        </w:r>
      </w:smartTag>
      <w:r w:rsidRPr="00FA6717">
        <w:rPr>
          <w:rFonts w:ascii="Times New Roman" w:hAnsi="Times New Roman"/>
          <w:sz w:val="28"/>
          <w:szCs w:val="28"/>
          <w:lang w:eastAsia="ru-RU"/>
        </w:rPr>
        <w:t xml:space="preserve">. № 7-ФЗ "Об охране окружающей среды" (в случае их внедрения);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объем налогов, планируемых к уплате по окончании срока специального инвестиционного контракта;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количество создаваемых рабочих мест в ходе реализации инвестиционного проекта;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иные показатели, характеризующие выполнение инвестором принятых обязательств.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>8. Для заключения специального инвестиционного контракта, в ходе которого создается или модернизируется производство промышленной продукции, претендент в составе заявления с документами, указанными в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на разработку проектной документации;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на строительство или реконструкцию производственных зданий и сооружений;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8.1. Подтверждающими документами, предусмотренными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пунктом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8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9.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>7 настоящего Порядка, представляет документы, подтверждающие внедрение наилучших доступных технологий в соответствии с Федеральным </w:t>
      </w:r>
      <w:hyperlink r:id="rId6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2002 г. № 7-ФЗ "Об охране окружающей среды":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план мероприятий по охране окружающей среды, согласованный министерством природных ресурсов Тверской области (для объектов II и III категории);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программу повышения экологической эффективности, одобренную межведомственной комиссией, создаваемой в соответствии с Федеральным </w:t>
      </w:r>
      <w:hyperlink r:id="rId7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законом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от 10 января 2002 г. № 7-ФЗ "Об охране окружающей среды" (для объектов I категории);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10. Для заключения специального инвестиционного контракта, в ходе которого осваивается производство промышленной продукции, отнесенной к </w:t>
      </w: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>промышленной продукции, не имеющей произведенных в поселении аналогов, инвестор в составе заявления с документами, указанными в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пункте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 Секретарь Инвестиционного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7-10 настоящего Порядка.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11.1. В случае несоответствия представленных документов требованиям пунктов 7-10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11.2. В случае соответствия представленных документов требованиям пунктов 7-10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Администрацию  </w:t>
      </w:r>
      <w:r>
        <w:rPr>
          <w:rFonts w:ascii="Times New Roman" w:hAnsi="Times New Roman"/>
          <w:sz w:val="28"/>
          <w:szCs w:val="28"/>
          <w:lang w:eastAsia="ru-RU"/>
        </w:rPr>
        <w:t xml:space="preserve">Ильинского 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уполномоченному специалисту администрации.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 Уполномоченный специалист Администрации  сельского поселения, в течение 20 рабочих дней с даты получения документов, указанных в пунктах 7-10 настоящего Порядка, на основании требований, установленных пунктом 4 настоящего Порядка: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11.3.1. Рассматривают в пределах своей компетенции полученные документы на предмет: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4 настоящего Порядка (уполномоченный орган);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организационной и технологической реализуемости инвестиционного проекта;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реализуемости финансового плана;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влияния инвестиционного проекта на экологическую обстановку в поселении;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соответствия инвестиционного проекта целям, указанным в пункте 1 настоящего Порядка (уполномоченный орган);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- соответствие указанных претендентом мер стимулирования муниципальным правовым актам: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</w:t>
      </w: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составленный уполномоченным органом  по типовой форме, утвержденной постановлением Правительства Российской Федерации от 16 июля 2015 г. № 708 "О специальных инвестиционных контрактах для отдельных отраслей промышленности".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11.4. Секретарь Совета в течение 60 рабочих дней с даты получения документов, указанных в пунктах 7-10 настоящего Порядка, на основании заключения уполномоченного специалиста Администрации  сельского поселения готовит сводное заключение о возможности (невозможности) заключения специального инвестиционного контракта, в котором содержится: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1) перечень мер стимулирования, осуществляемых в отношении инвестора и (или) привлеченного лица;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2) перечень обязательств инвестора и привлеченного лица (в случае его привлечения);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срок действия специального инвестиционного контракта;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6) перечень мероприятий инвестиционного проекта;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7) объем инвестиций в инвестиционный проект;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8)информация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9)информация об организационной и технологической реализуемости инвестиционного проекта;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10)сведения о реализуемости финансового плана;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11)сведения о влиянии инвестиционного проекта на экологическую обстановку в поселении (муниципальном образовании);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12) сведения о соответствии инвестиционного проекта целям, указанным в пункте 1 настоящего Порядка;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13) сведения о соответствии указанных претендентом мер стимулирования муниципальным правовым актам.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К сводному заключению прилагаются заключение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дминистрации сельского поселения о возможности (невозможности) заключения специального инвестиционного контракта, а также  проект специального инвестиционного контракта.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11.5. При подготовке сводного заключения, указанного в пункте 11.4.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7 настоящего Порядка.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lastRenderedPageBreak/>
        <w:t xml:space="preserve">11.6. Вопрос о возможности (невозможности) заключения специального инвестиционного контракта выносится на очередное заседание Совета.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12. Совет принимает решение о невозможности заключения специального инвестиционного контракта если: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1) инвестиционный проект не соответствует целям, указанным в пункте </w:t>
      </w:r>
      <w:hyperlink r:id="rId8" w:history="1">
        <w:r w:rsidRPr="00FA6717">
          <w:rPr>
            <w:rFonts w:ascii="Times New Roman" w:hAnsi="Times New Roman"/>
            <w:color w:val="004A7F"/>
            <w:sz w:val="28"/>
            <w:szCs w:val="28"/>
            <w:u w:val="single"/>
            <w:lang w:eastAsia="ru-RU"/>
          </w:rPr>
          <w:t>2</w:t>
        </w:r>
      </w:hyperlink>
      <w:r w:rsidRPr="00FA6717">
        <w:rPr>
          <w:rFonts w:ascii="Times New Roman" w:hAnsi="Times New Roman"/>
          <w:sz w:val="28"/>
          <w:szCs w:val="28"/>
          <w:lang w:eastAsia="ru-RU"/>
        </w:rPr>
        <w:t xml:space="preserve"> настоящего Порядка;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>2) представленные инвестором заявление и документы не соответствуют </w:t>
      </w:r>
      <w:r w:rsidRPr="00FA6717">
        <w:rPr>
          <w:rFonts w:ascii="Times New Roman" w:hAnsi="Times New Roman"/>
          <w:color w:val="004A7F"/>
          <w:sz w:val="28"/>
          <w:szCs w:val="28"/>
          <w:lang w:eastAsia="ru-RU"/>
        </w:rPr>
        <w:t>пунктам 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7 - 10 настоящего Порядка;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поселения или муниципальным правовым актам.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4) представленные инвестором документы не соответствуют требованиям, установленным пунктом 5 настоящего Порядка.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13.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специального инвестиционного контракта.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14.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 либо оформленный в письменном виде отказ инвестора или привлеченного лица (при наличии) от подписания специального инвестиционного контракта, либо протокол разногласий.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15.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16.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17. В течение 10 рабочих дней со дня получения подписанного инвестором и привлеченным лицом (при наличии) специального инвестиционного контракта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сельского поселения, а в случае осуществления в отношении инвестора и (или) привлеченного лица мер стимулирования, предусмотренных муниципальными правовыми актами,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дминистрация сельского поселения подписывает специальный инвестиционный контракт.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717">
        <w:rPr>
          <w:rFonts w:ascii="Times New Roman" w:hAnsi="Times New Roman"/>
          <w:sz w:val="28"/>
          <w:szCs w:val="28"/>
          <w:lang w:eastAsia="ru-RU"/>
        </w:rPr>
        <w:t xml:space="preserve">18. Экземпляры подписанного всеми участниками специального инвестиционного контракта передаются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A6717">
        <w:rPr>
          <w:rFonts w:ascii="Times New Roman" w:hAnsi="Times New Roman"/>
          <w:sz w:val="28"/>
          <w:szCs w:val="28"/>
          <w:lang w:eastAsia="ru-RU"/>
        </w:rPr>
        <w:t xml:space="preserve">дминистрацией сельского поселения указанным участникам специального инвестиционного контракта. </w:t>
      </w: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FE634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116AF" w:rsidRPr="00FA6717" w:rsidRDefault="00FE634D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 w:rsidR="00E116AF" w:rsidRPr="00FA6717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ПРИЛОЖЕНИЕ</w:t>
      </w:r>
    </w:p>
    <w:p w:rsidR="00FE634D" w:rsidRDefault="00E116AF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Порядку </w:t>
      </w:r>
    </w:p>
    <w:p w:rsidR="00E116AF" w:rsidRPr="00FA6717" w:rsidRDefault="00E116AF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заключения специального инвестиционного   контракта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br/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Ильинским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сельским поселением 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FE634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Форма</w:t>
      </w:r>
    </w:p>
    <w:p w:rsidR="00E116AF" w:rsidRPr="00FA6717" w:rsidRDefault="00E116AF" w:rsidP="00FE634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FE634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ЗАЯВКА НА УЧАСТИЕ В ОТБОРЕ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jc w:val="center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(наименование инвестиционного проекта)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Наименование юридического лица (индивидуального предпринимателя) 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Адрес __________________________________________________________________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Тел./факс __________________________________________________________________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Идентификационный номер (ИНН) 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Наименование, местонахождение объекта 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Краткое описание инвестиционного проекта______________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__________________________________________________________________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Характеристики инвестиционного проекта 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Начало реализации инвестиционного проекта 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Дата ввода объекта в эксплуатацию 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Срок окупаемости проекта 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Инвестиционные вложения 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Источники финансирования: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- собственные средства претендента 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- заемные средства 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- средства государственной поддержки 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- иные привлекаемые заемные средства 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Вид запрашиваемой финансовой поддержки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инвестиционной деятельности: 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Руководитель __________________ __________________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(подпись)            (И.О.Ф.)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(дата)</w:t>
      </w: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E116AF" w:rsidP="001B0D1D">
      <w:pPr>
        <w:shd w:val="clear" w:color="auto" w:fill="FFFFFF"/>
        <w:suppressAutoHyphens/>
        <w:spacing w:before="100" w:after="100" w:line="100" w:lineRule="atLeast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FA6717" w:rsidRDefault="00FE634D" w:rsidP="00FE634D">
      <w:pPr>
        <w:shd w:val="clear" w:color="auto" w:fill="FFFFFF"/>
        <w:suppressAutoHyphens/>
        <w:spacing w:before="100" w:after="100" w:line="100" w:lineRule="atLeast"/>
        <w:ind w:left="5103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br w:type="page"/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ПРИЛОЖЕНИЕ</w:t>
      </w:r>
      <w:r w:rsidR="00E116AF"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2</w:t>
      </w:r>
    </w:p>
    <w:p w:rsidR="00E116AF" w:rsidRPr="00FA6717" w:rsidRDefault="00E116AF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к  постановлению администрации  </w:t>
      </w:r>
    </w:p>
    <w:p w:rsidR="00E116AF" w:rsidRPr="00FA6717" w:rsidRDefault="00E116AF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Ильинского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</w:t>
      </w:r>
    </w:p>
    <w:p w:rsidR="00E116AF" w:rsidRDefault="00E116AF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2016 г. №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</w:t>
      </w:r>
    </w:p>
    <w:p w:rsidR="00FE634D" w:rsidRDefault="00FE634D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FE634D" w:rsidRPr="00FA6717" w:rsidRDefault="00FE634D" w:rsidP="00224773">
      <w:pPr>
        <w:shd w:val="clear" w:color="auto" w:fill="FFFFFF"/>
        <w:suppressAutoHyphens/>
        <w:spacing w:before="100" w:after="100" w:line="100" w:lineRule="atLeast"/>
        <w:ind w:left="504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116AF" w:rsidRPr="00224773" w:rsidRDefault="00E116AF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>ПОЛОЖЕНИЕ</w:t>
      </w:r>
    </w:p>
    <w:p w:rsidR="00E116AF" w:rsidRPr="00224773" w:rsidRDefault="00E116AF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Об Инвестиционном  совете  при администрации </w:t>
      </w:r>
    </w:p>
    <w:p w:rsidR="00E116AF" w:rsidRPr="00224773" w:rsidRDefault="00E116AF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Ильинского сельского поселения </w:t>
      </w:r>
    </w:p>
    <w:p w:rsidR="00E116AF" w:rsidRPr="00224773" w:rsidRDefault="00E116AF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224773">
        <w:rPr>
          <w:rFonts w:ascii="Times New Roman" w:hAnsi="Times New Roman"/>
          <w:b/>
          <w:color w:val="000000"/>
          <w:spacing w:val="2"/>
          <w:sz w:val="28"/>
          <w:szCs w:val="28"/>
        </w:rPr>
        <w:t>1. Общие положения</w:t>
      </w:r>
    </w:p>
    <w:p w:rsidR="00E116AF" w:rsidRDefault="00E116AF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color w:val="2D2D2D"/>
          <w:spacing w:val="2"/>
          <w:sz w:val="28"/>
          <w:szCs w:val="28"/>
        </w:rPr>
        <w:t>1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.1. Инвестиционный совет при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сельского поселения является коллегиально-совещательным органом, обеспечивающим взаимодействие   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организаций независимо от их организационно-правовой формы и принимающим решения о целесообразности реализации инвестиционных проектов и возможности предоставления мер государственной поддержки.</w:t>
      </w:r>
    </w:p>
    <w:p w:rsidR="00E116AF" w:rsidRDefault="00E116AF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1.2. Инвестиционный совет в своей деятельности руководствуется </w:t>
      </w:r>
      <w:hyperlink r:id="rId9" w:history="1">
        <w:r w:rsidRPr="00FA6717">
          <w:rPr>
            <w:rFonts w:ascii="Times New Roman" w:hAnsi="Times New Roman"/>
            <w:spacing w:val="2"/>
            <w:sz w:val="28"/>
            <w:szCs w:val="28"/>
          </w:rPr>
          <w:t>Конституцией Российской Федерации</w:t>
        </w:r>
      </w:hyperlink>
      <w:r w:rsidRPr="00FA6717">
        <w:rPr>
          <w:rFonts w:ascii="Times New Roman" w:hAnsi="Times New Roman"/>
          <w:spacing w:val="2"/>
          <w:sz w:val="28"/>
          <w:szCs w:val="28"/>
        </w:rPr>
        <w:t xml:space="preserve">, законами и иными нормативными правовыми актами Российской Федерации,  </w:t>
      </w:r>
      <w:r>
        <w:rPr>
          <w:rFonts w:ascii="Times New Roman" w:hAnsi="Times New Roman"/>
          <w:spacing w:val="2"/>
          <w:sz w:val="28"/>
          <w:szCs w:val="28"/>
        </w:rPr>
        <w:t>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 а также настоящим Положением.</w:t>
      </w:r>
    </w:p>
    <w:p w:rsidR="00E116AF" w:rsidRPr="00FA6717" w:rsidRDefault="00E116AF" w:rsidP="00224773">
      <w:pPr>
        <w:shd w:val="clear" w:color="auto" w:fill="FFFFFF"/>
        <w:tabs>
          <w:tab w:val="left" w:pos="1260"/>
        </w:tabs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116AF" w:rsidRPr="00FA6717" w:rsidRDefault="00E116AF" w:rsidP="00723B72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>2. Задачи и функции Инвестиционного совета</w:t>
      </w:r>
    </w:p>
    <w:p w:rsidR="00E116AF" w:rsidRPr="00FA6717" w:rsidRDefault="00E116AF" w:rsidP="00224773">
      <w:pPr>
        <w:shd w:val="clear" w:color="auto" w:fill="FFFFFF"/>
        <w:spacing w:line="315" w:lineRule="atLeast"/>
        <w:ind w:firstLine="720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К основным задача</w:t>
      </w:r>
      <w:r>
        <w:rPr>
          <w:rFonts w:ascii="Times New Roman" w:hAnsi="Times New Roman"/>
          <w:spacing w:val="2"/>
          <w:sz w:val="28"/>
          <w:szCs w:val="28"/>
        </w:rPr>
        <w:t xml:space="preserve">м и функциям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относятся:</w:t>
      </w:r>
    </w:p>
    <w:p w:rsidR="00E116AF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2.1. Организация взаимодействия Администрации сельского поселения, организаций, независимо от их организационно-правовой формы, по вопросам реализации единой политики в области инвестиционной деятельности на территории сельского поселения.                                     </w:t>
      </w:r>
    </w:p>
    <w:p w:rsidR="00E116AF" w:rsidRDefault="00E116AF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2.2. Определение приоритетных направлений и формирование стратегических целей по реализации инвестиционной политики.</w:t>
      </w:r>
    </w:p>
    <w:p w:rsidR="00E116AF" w:rsidRDefault="00E116AF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2.3. Выполнение функций конкурсной комиссии при проведении конкурсного отбора инвестиционных проектов для предоставления статуса "приоритетного инвестиционного проекта</w:t>
      </w:r>
      <w:r>
        <w:rPr>
          <w:rFonts w:ascii="Times New Roman" w:hAnsi="Times New Roman"/>
          <w:spacing w:val="2"/>
          <w:sz w:val="28"/>
          <w:szCs w:val="28"/>
        </w:rPr>
        <w:t xml:space="preserve">». </w:t>
      </w:r>
      <w:r w:rsidRPr="00FA6717">
        <w:rPr>
          <w:rFonts w:ascii="Times New Roman" w:hAnsi="Times New Roman"/>
          <w:spacing w:val="2"/>
          <w:sz w:val="28"/>
          <w:szCs w:val="28"/>
        </w:rPr>
        <w:t>По результатам экспертизы и конкурсного отбора издается распоряжение администрации о предоставлении статуса приоритетного инв</w:t>
      </w:r>
      <w:r>
        <w:rPr>
          <w:rFonts w:ascii="Times New Roman" w:hAnsi="Times New Roman"/>
          <w:spacing w:val="2"/>
          <w:sz w:val="28"/>
          <w:szCs w:val="28"/>
        </w:rPr>
        <w:t xml:space="preserve">естиционного проекта сельского поселения </w:t>
      </w:r>
      <w:r w:rsidRPr="00FA6717">
        <w:rPr>
          <w:rFonts w:ascii="Times New Roman" w:hAnsi="Times New Roman"/>
          <w:spacing w:val="2"/>
          <w:sz w:val="28"/>
          <w:szCs w:val="28"/>
        </w:rPr>
        <w:t>с указанием конкретных форм государственной поддержки.</w:t>
      </w:r>
    </w:p>
    <w:p w:rsidR="00E116AF" w:rsidRPr="00FA6717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2.4. Рассмотрение материалов о деятельности субъектов инвестиционной деятельности, реализующих инвестиционные проекты на территории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поселения, с последующим вынесением решения о целесообразности продолжения реализации проектов.</w:t>
      </w:r>
    </w:p>
    <w:p w:rsidR="00E116AF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lastRenderedPageBreak/>
        <w:t xml:space="preserve">2.5. Рассмотрение и принятие решений о целесообразности внесения на рассмотрение администрации поселения проектов   программ   в части развития инвестиционной деятельности на территории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поселения.</w:t>
      </w:r>
    </w:p>
    <w:p w:rsidR="00E116AF" w:rsidRPr="00FA6717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2.6. Рассмотрение и согласование презентационных материалов, содержащих информацию по инвестиционной деятельности на территории поселения для представления вышеуказанной информации   инвесторам.                 </w:t>
      </w:r>
    </w:p>
    <w:p w:rsidR="00E116AF" w:rsidRPr="00FA6717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2.7. Рассмотрение и принятие решений о целесообразности перевода земель и земельных участков, расположенных на территории поселения, из одной категории в другую. </w:t>
      </w:r>
    </w:p>
    <w:p w:rsidR="00E116AF" w:rsidRPr="00FA6717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2.8. Принятие решений о переносе сроков оплаты платежей по соглашениям о реализации инвестиционных проектов. </w:t>
      </w:r>
    </w:p>
    <w:p w:rsidR="00E116AF" w:rsidRPr="00FA6717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2.9. Принятие решений об изменении объема инвестиций, указанного в заявке на реализацию инвестиционного проекта. </w:t>
      </w:r>
    </w:p>
    <w:p w:rsidR="00E116AF" w:rsidRPr="00FA6717" w:rsidRDefault="00E116AF" w:rsidP="00224773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2.10. Принятие решений о наделении инвестиционного проекта статусом социального объекта.</w:t>
      </w:r>
    </w:p>
    <w:p w:rsidR="00E116AF" w:rsidRPr="00FA6717" w:rsidRDefault="00E116AF" w:rsidP="00DD2CB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 </w:t>
      </w:r>
    </w:p>
    <w:p w:rsidR="00E116AF" w:rsidRPr="00A635B7" w:rsidRDefault="00E116AF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b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3.</w:t>
      </w:r>
      <w:r>
        <w:rPr>
          <w:rFonts w:ascii="Times New Roman" w:hAnsi="Times New Roman"/>
          <w:b/>
          <w:color w:val="000000"/>
          <w:spacing w:val="2"/>
          <w:sz w:val="28"/>
          <w:szCs w:val="28"/>
        </w:rPr>
        <w:t xml:space="preserve"> Полномочия Инвестиционного </w:t>
      </w:r>
      <w:r w:rsidRPr="00A635B7">
        <w:rPr>
          <w:rFonts w:ascii="Times New Roman" w:hAnsi="Times New Roman"/>
          <w:b/>
          <w:color w:val="000000"/>
          <w:spacing w:val="2"/>
          <w:sz w:val="28"/>
          <w:szCs w:val="28"/>
        </w:rPr>
        <w:t>совета</w:t>
      </w:r>
    </w:p>
    <w:p w:rsidR="00E116AF" w:rsidRPr="00FA6717" w:rsidRDefault="00E116AF" w:rsidP="00A635B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В рамках предоставленных полномочий Инвестиционный совет имеет право:</w:t>
      </w:r>
    </w:p>
    <w:p w:rsidR="00E116AF" w:rsidRPr="00FA6717" w:rsidRDefault="00E116AF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3.1. Запрашивать в установленном порядке от организаций независимо от их организационно-правовых форм и ведомственной принадлежности информацию, необходимую для рассмотрения инвестиционных проектов на</w:t>
      </w:r>
      <w:r>
        <w:rPr>
          <w:rFonts w:ascii="Times New Roman" w:hAnsi="Times New Roman"/>
          <w:spacing w:val="2"/>
          <w:sz w:val="28"/>
          <w:szCs w:val="28"/>
        </w:rPr>
        <w:t xml:space="preserve"> заседаниях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E116AF" w:rsidRPr="00FA6717" w:rsidRDefault="00E116AF" w:rsidP="00A635B7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3.2. Направлять рекомендации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Администрации сельского поселения по вопросам выполнения требований законодательства Российской Федерации</w:t>
      </w:r>
      <w:r>
        <w:rPr>
          <w:rFonts w:ascii="Times New Roman" w:hAnsi="Times New Roman"/>
          <w:spacing w:val="2"/>
          <w:sz w:val="28"/>
          <w:szCs w:val="28"/>
        </w:rPr>
        <w:t xml:space="preserve"> Краснодарского края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в сфере регулирования инвестиционной деятельности.</w:t>
      </w:r>
    </w:p>
    <w:p w:rsidR="00E116AF" w:rsidRPr="00FA6717" w:rsidRDefault="00E116AF" w:rsidP="00A635B7">
      <w:pPr>
        <w:shd w:val="clear" w:color="auto" w:fill="FFFFFF"/>
        <w:spacing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3.3. Приглашать на заседан</w:t>
      </w:r>
      <w:r>
        <w:rPr>
          <w:rFonts w:ascii="Times New Roman" w:hAnsi="Times New Roman"/>
          <w:spacing w:val="2"/>
          <w:sz w:val="28"/>
          <w:szCs w:val="28"/>
        </w:rPr>
        <w:t>ия Инвестиционного совета о</w:t>
      </w:r>
      <w:r w:rsidRPr="00FA6717">
        <w:rPr>
          <w:rFonts w:ascii="Times New Roman" w:hAnsi="Times New Roman"/>
          <w:spacing w:val="2"/>
          <w:sz w:val="28"/>
          <w:szCs w:val="28"/>
        </w:rPr>
        <w:t>рганизации, потенциальных инвесторов и т.д.</w:t>
      </w:r>
    </w:p>
    <w:p w:rsidR="00E116AF" w:rsidRPr="00A635B7" w:rsidRDefault="00E116AF" w:rsidP="00F217E2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635B7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>4. Регламент деятельности Инвестиционного совета</w:t>
      </w:r>
    </w:p>
    <w:p w:rsidR="00E116AF" w:rsidRDefault="00E116AF" w:rsidP="003B57B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4.1. 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 является глава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сельского поседения. </w:t>
      </w:r>
    </w:p>
    <w:p w:rsidR="00E116AF" w:rsidRPr="00FA6717" w:rsidRDefault="00E116AF" w:rsidP="003B57B1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 заместитель главы администра</w:t>
      </w:r>
      <w:r>
        <w:rPr>
          <w:rFonts w:ascii="Times New Roman" w:hAnsi="Times New Roman"/>
          <w:spacing w:val="2"/>
          <w:sz w:val="28"/>
          <w:szCs w:val="28"/>
        </w:rPr>
        <w:t>ции сельского поселения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.  </w:t>
      </w:r>
    </w:p>
    <w:p w:rsidR="00E116AF" w:rsidRPr="00FA6717" w:rsidRDefault="00E116AF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4.2. В случае отсутствия председателя</w:t>
      </w:r>
      <w:r>
        <w:rPr>
          <w:rFonts w:ascii="Times New Roman" w:hAnsi="Times New Roman"/>
          <w:spacing w:val="2"/>
          <w:sz w:val="28"/>
          <w:szCs w:val="28"/>
        </w:rPr>
        <w:t xml:space="preserve">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его функции исполняет  заместитель председателя Инвестиционного совета.</w:t>
      </w:r>
    </w:p>
    <w:p w:rsidR="00E116AF" w:rsidRPr="00FA6717" w:rsidRDefault="00E116AF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4.3. Инвестиционный совет осуществляет свою деятельность в виде заседаний.</w:t>
      </w:r>
    </w:p>
    <w:p w:rsidR="00E116AF" w:rsidRPr="00FA6717" w:rsidRDefault="00E116AF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</w:t>
      </w:r>
      <w:r>
        <w:rPr>
          <w:rFonts w:ascii="Times New Roman" w:hAnsi="Times New Roman"/>
          <w:spacing w:val="2"/>
          <w:sz w:val="28"/>
          <w:szCs w:val="28"/>
        </w:rPr>
        <w:t>4. Заседания Инвестиционного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 совета проводятся по мере поступления заявок.  </w:t>
      </w:r>
    </w:p>
    <w:p w:rsidR="00E116AF" w:rsidRPr="00FA6717" w:rsidRDefault="00E116AF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4.5. Заседание считается правомочным для принятия решений при наличии не менее 2/3 списочного состава членов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E116AF" w:rsidRPr="00FA6717" w:rsidRDefault="00E116AF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lastRenderedPageBreak/>
        <w:t>4</w:t>
      </w:r>
      <w:r>
        <w:rPr>
          <w:rFonts w:ascii="Times New Roman" w:hAnsi="Times New Roman"/>
          <w:spacing w:val="2"/>
          <w:sz w:val="28"/>
          <w:szCs w:val="28"/>
        </w:rPr>
        <w:t xml:space="preserve">.6. Решения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принимаются простым большинством голосов, оформляются документально и подписываются пр</w:t>
      </w:r>
      <w:r>
        <w:rPr>
          <w:rFonts w:ascii="Times New Roman" w:hAnsi="Times New Roman"/>
          <w:spacing w:val="2"/>
          <w:sz w:val="28"/>
          <w:szCs w:val="28"/>
        </w:rPr>
        <w:t xml:space="preserve">едседателем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(в его отсутствие - заместителем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редседателя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 xml:space="preserve">совета, председательствующим </w:t>
      </w:r>
      <w:r>
        <w:rPr>
          <w:rFonts w:ascii="Times New Roman" w:hAnsi="Times New Roman"/>
          <w:spacing w:val="2"/>
          <w:sz w:val="28"/>
          <w:szCs w:val="28"/>
        </w:rPr>
        <w:t xml:space="preserve">на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 В случае равенства голосов решающий голос имеет п</w:t>
      </w:r>
      <w:r>
        <w:rPr>
          <w:rFonts w:ascii="Times New Roman" w:hAnsi="Times New Roman"/>
          <w:spacing w:val="2"/>
          <w:sz w:val="28"/>
          <w:szCs w:val="28"/>
        </w:rPr>
        <w:t xml:space="preserve">редседатель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(его заместитель, председательствующий н</w:t>
      </w:r>
      <w:r>
        <w:rPr>
          <w:rFonts w:ascii="Times New Roman" w:hAnsi="Times New Roman"/>
          <w:spacing w:val="2"/>
          <w:sz w:val="28"/>
          <w:szCs w:val="28"/>
        </w:rPr>
        <w:t xml:space="preserve">а заседании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совета).</w:t>
      </w:r>
    </w:p>
    <w:p w:rsidR="00E116AF" w:rsidRPr="00FA6717" w:rsidRDefault="00E116AF" w:rsidP="003B57B1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>4.7. Ответственным должностным лицом за подготовку материалов (заключений по инвестиционным проектам, решений) и проведени</w:t>
      </w:r>
      <w:r>
        <w:rPr>
          <w:rFonts w:ascii="Times New Roman" w:hAnsi="Times New Roman"/>
          <w:spacing w:val="2"/>
          <w:sz w:val="28"/>
          <w:szCs w:val="28"/>
        </w:rPr>
        <w:t xml:space="preserve">е заседаний Инвестиционного </w:t>
      </w:r>
      <w:r w:rsidRPr="00FA6717">
        <w:rPr>
          <w:rFonts w:ascii="Times New Roman" w:hAnsi="Times New Roman"/>
          <w:spacing w:val="2"/>
          <w:sz w:val="28"/>
          <w:szCs w:val="28"/>
        </w:rPr>
        <w:t>совета является секретарь  Инвестиционного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A6717">
        <w:rPr>
          <w:rFonts w:ascii="Times New Roman" w:hAnsi="Times New Roman"/>
          <w:spacing w:val="2"/>
          <w:sz w:val="28"/>
          <w:szCs w:val="28"/>
        </w:rPr>
        <w:t>совета.</w:t>
      </w:r>
    </w:p>
    <w:p w:rsidR="00E116AF" w:rsidRPr="00FA6717" w:rsidRDefault="00E116AF" w:rsidP="003B57B1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FA6717">
        <w:rPr>
          <w:rFonts w:ascii="Times New Roman" w:hAnsi="Times New Roman"/>
          <w:spacing w:val="2"/>
          <w:sz w:val="28"/>
          <w:szCs w:val="28"/>
        </w:rPr>
        <w:t xml:space="preserve">4.8. Инвестиционный совет прекращает свою деятельность на основании постановления  администрации </w:t>
      </w:r>
      <w:r>
        <w:rPr>
          <w:rFonts w:ascii="Times New Roman" w:hAnsi="Times New Roman"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spacing w:val="2"/>
          <w:sz w:val="28"/>
          <w:szCs w:val="28"/>
        </w:rPr>
        <w:t>сельского поселения.</w:t>
      </w:r>
    </w:p>
    <w:p w:rsidR="00E116AF" w:rsidRPr="00FA6717" w:rsidRDefault="00E116AF" w:rsidP="003B57B1">
      <w:pPr>
        <w:shd w:val="clear" w:color="auto" w:fill="FFFFFF"/>
        <w:spacing w:line="288" w:lineRule="atLeast"/>
        <w:ind w:firstLine="720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Pr="00FA6717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Pr="00FA6717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Pr="00FA6717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Pr="00FA6717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Pr="00FA6717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Pr="00FA6717" w:rsidRDefault="00FE634D" w:rsidP="004C1869">
      <w:pPr>
        <w:shd w:val="clear" w:color="auto" w:fill="FFFFFF"/>
        <w:suppressAutoHyphens/>
        <w:spacing w:before="100" w:after="100" w:line="100" w:lineRule="atLeast"/>
        <w:ind w:left="5220"/>
        <w:jc w:val="right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ПРИЛОЖЕНИЕ </w:t>
      </w:r>
      <w:r w:rsidR="00E116AF" w:rsidRPr="00FA6717">
        <w:rPr>
          <w:rFonts w:ascii="Times New Roman" w:hAnsi="Times New Roman"/>
          <w:color w:val="000000"/>
          <w:sz w:val="28"/>
          <w:szCs w:val="28"/>
          <w:lang w:eastAsia="ar-SA"/>
        </w:rPr>
        <w:t>3</w:t>
      </w:r>
    </w:p>
    <w:p w:rsidR="00E116AF" w:rsidRPr="00FA6717" w:rsidRDefault="00E116AF" w:rsidP="004C1869">
      <w:pPr>
        <w:shd w:val="clear" w:color="auto" w:fill="FFFFFF"/>
        <w:suppressAutoHyphens/>
        <w:spacing w:before="100" w:after="100" w:line="100" w:lineRule="atLeast"/>
        <w:ind w:left="52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                                                                                                   к  постановлению администрации  </w:t>
      </w:r>
    </w:p>
    <w:p w:rsidR="00E116AF" w:rsidRPr="00FA6717" w:rsidRDefault="00E116AF" w:rsidP="004C1869">
      <w:pPr>
        <w:shd w:val="clear" w:color="auto" w:fill="FFFFFF"/>
        <w:suppressAutoHyphens/>
        <w:spacing w:before="100" w:after="100" w:line="100" w:lineRule="atLeast"/>
        <w:ind w:left="5220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Ильинского 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сельского поселения </w:t>
      </w:r>
    </w:p>
    <w:p w:rsidR="00E116AF" w:rsidRPr="00FA6717" w:rsidRDefault="00E116AF" w:rsidP="004C1869">
      <w:pPr>
        <w:shd w:val="clear" w:color="auto" w:fill="FFFFFF"/>
        <w:suppressAutoHyphens/>
        <w:spacing w:before="100" w:after="100" w:line="100" w:lineRule="atLeast"/>
        <w:ind w:left="5220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>2016 г. №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>_________</w:t>
      </w:r>
      <w:r w:rsidRPr="00FA67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</w:p>
    <w:p w:rsidR="00E116AF" w:rsidRPr="00FA6717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color w:val="3C3C3C"/>
          <w:spacing w:val="2"/>
          <w:sz w:val="28"/>
          <w:szCs w:val="28"/>
        </w:rPr>
      </w:pP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>Состав</w:t>
      </w:r>
    </w:p>
    <w:p w:rsidR="00E116AF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FA6717">
        <w:rPr>
          <w:rFonts w:ascii="Times New Roman" w:hAnsi="Times New Roman"/>
          <w:b/>
          <w:spacing w:val="2"/>
          <w:sz w:val="28"/>
          <w:szCs w:val="28"/>
        </w:rPr>
        <w:t xml:space="preserve">Инвестиционного совета при администрации </w:t>
      </w:r>
    </w:p>
    <w:p w:rsidR="00E116AF" w:rsidRPr="00FA6717" w:rsidRDefault="00E116AF" w:rsidP="001B0D1D">
      <w:pPr>
        <w:shd w:val="clear" w:color="auto" w:fill="FFFFFF"/>
        <w:spacing w:line="288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Ильинского </w:t>
      </w:r>
      <w:r w:rsidRPr="00FA6717">
        <w:rPr>
          <w:rFonts w:ascii="Times New Roman" w:hAnsi="Times New Roman"/>
          <w:b/>
          <w:spacing w:val="2"/>
          <w:sz w:val="28"/>
          <w:szCs w:val="28"/>
        </w:rPr>
        <w:t>сельского поселения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957"/>
        <w:gridCol w:w="6283"/>
      </w:tblGrid>
      <w:tr w:rsidR="00E116AF" w:rsidRPr="00FA6717" w:rsidTr="00DE23E8">
        <w:trPr>
          <w:trHeight w:val="15"/>
        </w:trPr>
        <w:tc>
          <w:tcPr>
            <w:tcW w:w="2957" w:type="dxa"/>
          </w:tcPr>
          <w:p w:rsidR="00E116AF" w:rsidRPr="00FA6717" w:rsidRDefault="00E116AF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83" w:type="dxa"/>
          </w:tcPr>
          <w:p w:rsidR="00E116AF" w:rsidRPr="00FA6717" w:rsidRDefault="00E116AF" w:rsidP="00DE23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16AF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Кулинич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главы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сельского поселения,  председатель Инвестиционного совета </w:t>
            </w:r>
          </w:p>
        </w:tc>
      </w:tr>
      <w:tr w:rsidR="00E116AF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 Иванищева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Заместитель главы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Ильинского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сельского поселения, заместитель председателя Инвестиционного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совета </w:t>
            </w:r>
          </w:p>
        </w:tc>
      </w:tr>
      <w:tr w:rsidR="00E116AF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A96072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О.Е. Субботина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финансист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секретарь  Инвестиционного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 совета </w:t>
            </w:r>
          </w:p>
        </w:tc>
      </w:tr>
      <w:tr w:rsidR="00E116AF" w:rsidRPr="00FA6717" w:rsidTr="00DE23E8">
        <w:tc>
          <w:tcPr>
            <w:tcW w:w="92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Члены Инвестиционного </w:t>
            </w:r>
            <w:r w:rsidRPr="00FA6717">
              <w:rPr>
                <w:rFonts w:ascii="Times New Roman" w:hAnsi="Times New Roman"/>
                <w:b/>
                <w:bCs/>
                <w:sz w:val="28"/>
                <w:szCs w:val="28"/>
              </w:rPr>
              <w:t>совета:</w:t>
            </w:r>
          </w:p>
        </w:tc>
      </w:tr>
      <w:tr w:rsidR="00E116AF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Э.Ю. Спесивцева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 по вопросам экономики и прогнозирования</w:t>
            </w:r>
          </w:p>
        </w:tc>
      </w:tr>
      <w:tr w:rsidR="00E116AF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Кондратенко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2 категории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работе с населением по вопросам землепользования, ЛПХ, ЖКХ и регулирования градостроительной деятельности</w:t>
            </w:r>
          </w:p>
        </w:tc>
      </w:tr>
      <w:tr w:rsidR="00E116AF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031E30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Л.В. Сидоренко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Ильинского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116AF" w:rsidRPr="00FA6717" w:rsidTr="00DE23E8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01155">
            <w:pPr>
              <w:spacing w:line="315" w:lineRule="atLeast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Н.А. Яковцова</w:t>
            </w:r>
          </w:p>
        </w:tc>
        <w:tc>
          <w:tcPr>
            <w:tcW w:w="6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9" w:type="dxa"/>
              <w:bottom w:w="0" w:type="dxa"/>
              <w:right w:w="19" w:type="dxa"/>
            </w:tcMar>
          </w:tcPr>
          <w:p w:rsidR="00E116AF" w:rsidRPr="00FA6717" w:rsidRDefault="00E116AF" w:rsidP="00DE23E8">
            <w:pPr>
              <w:spacing w:line="315" w:lineRule="atLeast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Ильинского </w:t>
            </w:r>
            <w:r w:rsidRPr="00FA6717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E116AF" w:rsidRPr="00FA6717" w:rsidRDefault="00E116AF" w:rsidP="001B0D1D">
      <w:pPr>
        <w:shd w:val="clear" w:color="auto" w:fill="FFFFFF"/>
        <w:spacing w:line="315" w:lineRule="atLeast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</w:p>
    <w:p w:rsidR="00E116AF" w:rsidRPr="00FA6717" w:rsidRDefault="00E116AF" w:rsidP="00DE714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E116AF" w:rsidRPr="00FA6717" w:rsidSect="005565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5AE5"/>
    <w:multiLevelType w:val="hybridMultilevel"/>
    <w:tmpl w:val="D3281FF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BB7BF3"/>
    <w:multiLevelType w:val="hybridMultilevel"/>
    <w:tmpl w:val="78328684"/>
    <w:lvl w:ilvl="0" w:tplc="A0C88EE6">
      <w:start w:val="1"/>
      <w:numFmt w:val="decimal"/>
      <w:lvlText w:val="%1."/>
      <w:lvlJc w:val="left"/>
      <w:pPr>
        <w:ind w:left="-192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259"/>
    <w:rsid w:val="00031E30"/>
    <w:rsid w:val="000F2445"/>
    <w:rsid w:val="00110F00"/>
    <w:rsid w:val="001B0D1D"/>
    <w:rsid w:val="001B4BC0"/>
    <w:rsid w:val="00215403"/>
    <w:rsid w:val="00224773"/>
    <w:rsid w:val="002C7345"/>
    <w:rsid w:val="002D3CC1"/>
    <w:rsid w:val="0039534D"/>
    <w:rsid w:val="003B57B1"/>
    <w:rsid w:val="00420DA1"/>
    <w:rsid w:val="00465259"/>
    <w:rsid w:val="004C1869"/>
    <w:rsid w:val="004E6EE4"/>
    <w:rsid w:val="00552C4A"/>
    <w:rsid w:val="00556518"/>
    <w:rsid w:val="00634FD3"/>
    <w:rsid w:val="006750E0"/>
    <w:rsid w:val="006905F9"/>
    <w:rsid w:val="00723B72"/>
    <w:rsid w:val="00770089"/>
    <w:rsid w:val="007D2503"/>
    <w:rsid w:val="007D45FA"/>
    <w:rsid w:val="0082319A"/>
    <w:rsid w:val="008421DB"/>
    <w:rsid w:val="00890BE4"/>
    <w:rsid w:val="008A366A"/>
    <w:rsid w:val="008E1A0A"/>
    <w:rsid w:val="00922CCB"/>
    <w:rsid w:val="00A31DA8"/>
    <w:rsid w:val="00A635B7"/>
    <w:rsid w:val="00A96072"/>
    <w:rsid w:val="00AD6874"/>
    <w:rsid w:val="00AE5B1C"/>
    <w:rsid w:val="00BA4525"/>
    <w:rsid w:val="00C0421B"/>
    <w:rsid w:val="00CE4213"/>
    <w:rsid w:val="00D01155"/>
    <w:rsid w:val="00D2724F"/>
    <w:rsid w:val="00D64D97"/>
    <w:rsid w:val="00DD2CB5"/>
    <w:rsid w:val="00DE23E8"/>
    <w:rsid w:val="00DE7149"/>
    <w:rsid w:val="00DF1E0C"/>
    <w:rsid w:val="00E1078D"/>
    <w:rsid w:val="00E116AF"/>
    <w:rsid w:val="00EC3F56"/>
    <w:rsid w:val="00F217E2"/>
    <w:rsid w:val="00F64C4D"/>
    <w:rsid w:val="00FA6717"/>
    <w:rsid w:val="00FB4D7B"/>
    <w:rsid w:val="00FE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4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E71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E7149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uiPriority w:val="99"/>
    <w:rsid w:val="00DE7149"/>
    <w:rPr>
      <w:rFonts w:cs="Times New Roman"/>
    </w:rPr>
  </w:style>
  <w:style w:type="paragraph" w:styleId="a3">
    <w:name w:val="Normal (Web)"/>
    <w:basedOn w:val="a"/>
    <w:uiPriority w:val="99"/>
    <w:rsid w:val="00DE71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E714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7D2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D250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20DA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</w:divsChild>
    </w:div>
    <w:div w:id="827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07CC8790B7B0ED0E1FAE02084407A4E7359A561A6B1B2288AE9EC8BB9087748E06099AF12EBDE70h1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A07CC8790B7B0ED0E1FAE02084407A4E7359A566ABB1B2288AE9EC8B7Bh9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A07CC8790B7B0ED0E1FAE02084407A4E7359A566ABB1B2288AE9EC8B7Bh9X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6A07CC8790B7B0ED0E1FAE02084407A4E7359A566ABB1B2288AE9EC8B7Bh9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3794</Words>
  <Characters>21628</Characters>
  <Application>Microsoft Office Word</Application>
  <DocSecurity>0</DocSecurity>
  <Lines>180</Lines>
  <Paragraphs>50</Paragraphs>
  <ScaleCrop>false</ScaleCrop>
  <Company>Grizli777</Company>
  <LinksUpToDate>false</LinksUpToDate>
  <CharactersWithSpaces>25372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20</cp:revision>
  <cp:lastPrinted>2016-05-18T08:54:00Z</cp:lastPrinted>
  <dcterms:created xsi:type="dcterms:W3CDTF">2016-04-26T08:51:00Z</dcterms:created>
  <dcterms:modified xsi:type="dcterms:W3CDTF">2016-08-23T13:07:00Z</dcterms:modified>
</cp:coreProperties>
</file>