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EB" w:rsidRPr="00B51E35" w:rsidRDefault="008C1DB4" w:rsidP="00B51E35">
      <w:pPr>
        <w:rPr>
          <w:rFonts w:ascii="Times New Roman" w:hAnsi="Times New Roman" w:cs="Times New Roman"/>
          <w:color w:val="auto"/>
          <w:sz w:val="28"/>
          <w:szCs w:val="28"/>
        </w:rPr>
      </w:pPr>
      <w:r>
        <w:rPr>
          <w:rFonts w:ascii="Times New Roman" w:hAnsi="Times New Roman" w:cs="Times New Roman"/>
          <w:noProof/>
          <w:color w:val="auto"/>
          <w:sz w:val="28"/>
          <w:szCs w:val="28"/>
          <w:lang w:bidi="ar-SA"/>
        </w:rPr>
        <w:pict>
          <v:rect id="_x0000_s1031" style="position:absolute;margin-left:0;margin-top:0;width:595pt;height:842pt;z-index:-251658752;mso-position-horizontal-relative:page;mso-position-vertical-relative:page" fillcolor="#fefefe" stroked="f">
            <w10:wrap anchorx="page" anchory="page"/>
          </v:rect>
        </w:pict>
      </w:r>
    </w:p>
    <w:p w:rsidR="00CE23EB" w:rsidRPr="00B51E35" w:rsidRDefault="004343FF" w:rsidP="00B51E35">
      <w:pPr>
        <w:pStyle w:val="20"/>
        <w:shd w:val="clear" w:color="auto" w:fill="auto"/>
        <w:ind w:firstLine="0"/>
        <w:jc w:val="center"/>
        <w:rPr>
          <w:color w:val="auto"/>
        </w:rPr>
      </w:pPr>
      <w:r w:rsidRPr="00B51E35">
        <w:rPr>
          <w:b/>
          <w:bCs/>
          <w:color w:val="auto"/>
        </w:rPr>
        <w:t xml:space="preserve">АДМИНИСТРАЦИЯ </w:t>
      </w:r>
      <w:r w:rsidR="00B623D0" w:rsidRPr="00B51E35">
        <w:rPr>
          <w:b/>
          <w:bCs/>
          <w:color w:val="auto"/>
        </w:rPr>
        <w:t>ИЛЬИНСКОГО</w:t>
      </w:r>
      <w:r w:rsidR="00B51E35">
        <w:rPr>
          <w:b/>
          <w:bCs/>
          <w:color w:val="auto"/>
        </w:rPr>
        <w:t xml:space="preserve"> СЕЛЬСКОГО </w:t>
      </w:r>
      <w:r w:rsidRPr="00B51E35">
        <w:rPr>
          <w:b/>
          <w:bCs/>
          <w:color w:val="auto"/>
        </w:rPr>
        <w:t>ПОСЕЛЕНИЯ НОВОПОКРОВСКОГО РАЙОНА</w:t>
      </w:r>
    </w:p>
    <w:p w:rsidR="00B51E35" w:rsidRDefault="00B51E35" w:rsidP="00B51E35">
      <w:pPr>
        <w:pStyle w:val="20"/>
        <w:shd w:val="clear" w:color="auto" w:fill="auto"/>
        <w:ind w:firstLine="0"/>
        <w:jc w:val="center"/>
        <w:rPr>
          <w:b/>
          <w:bCs/>
          <w:color w:val="auto"/>
        </w:rPr>
      </w:pPr>
    </w:p>
    <w:p w:rsidR="00CE23EB" w:rsidRPr="00B51E35" w:rsidRDefault="004343FF" w:rsidP="00B51E35">
      <w:pPr>
        <w:pStyle w:val="20"/>
        <w:shd w:val="clear" w:color="auto" w:fill="auto"/>
        <w:ind w:firstLine="0"/>
        <w:jc w:val="center"/>
        <w:rPr>
          <w:b/>
          <w:color w:val="auto"/>
        </w:rPr>
      </w:pPr>
      <w:r w:rsidRPr="00B51E35">
        <w:rPr>
          <w:b/>
          <w:bCs/>
          <w:color w:val="auto"/>
        </w:rPr>
        <w:t>ПОСТАНОВЛЕНИЕ</w:t>
      </w:r>
    </w:p>
    <w:p w:rsidR="00CE23EB" w:rsidRPr="00B51E35" w:rsidRDefault="004343FF" w:rsidP="00B51E35">
      <w:pPr>
        <w:pStyle w:val="20"/>
        <w:shd w:val="clear" w:color="auto" w:fill="auto"/>
        <w:tabs>
          <w:tab w:val="left" w:pos="1717"/>
          <w:tab w:val="left" w:pos="8370"/>
        </w:tabs>
        <w:ind w:firstLine="0"/>
        <w:jc w:val="both"/>
        <w:rPr>
          <w:color w:val="auto"/>
        </w:rPr>
      </w:pPr>
      <w:r w:rsidRPr="00B51E35">
        <w:rPr>
          <w:color w:val="auto"/>
        </w:rPr>
        <w:t xml:space="preserve">от </w:t>
      </w:r>
      <w:r w:rsidR="00B623D0" w:rsidRPr="00B51E35">
        <w:rPr>
          <w:iCs/>
          <w:color w:val="auto"/>
        </w:rPr>
        <w:t>09.04.</w:t>
      </w:r>
      <w:r w:rsidRPr="00B51E35">
        <w:rPr>
          <w:color w:val="auto"/>
        </w:rPr>
        <w:t>2024</w:t>
      </w:r>
      <w:r w:rsidR="00B51E35" w:rsidRPr="00B51E35">
        <w:rPr>
          <w:color w:val="auto"/>
        </w:rPr>
        <w:t>года</w:t>
      </w:r>
      <w:r w:rsidR="00B623D0" w:rsidRPr="00B51E35">
        <w:rPr>
          <w:b/>
          <w:color w:val="auto"/>
        </w:rPr>
        <w:tab/>
      </w:r>
      <w:r w:rsidR="00B623D0" w:rsidRPr="00B51E35">
        <w:rPr>
          <w:color w:val="auto"/>
        </w:rPr>
        <w:t>№22</w:t>
      </w:r>
    </w:p>
    <w:p w:rsidR="00B51E35" w:rsidRDefault="004343FF" w:rsidP="00B51E35">
      <w:pPr>
        <w:pStyle w:val="20"/>
        <w:shd w:val="clear" w:color="auto" w:fill="auto"/>
        <w:ind w:firstLine="0"/>
        <w:jc w:val="center"/>
        <w:rPr>
          <w:b/>
          <w:bCs/>
          <w:color w:val="auto"/>
        </w:rPr>
      </w:pPr>
      <w:r w:rsidRPr="00B51E35">
        <w:rPr>
          <w:color w:val="auto"/>
        </w:rPr>
        <w:t xml:space="preserve">станица </w:t>
      </w:r>
      <w:r w:rsidR="00B623D0" w:rsidRPr="00B51E35">
        <w:rPr>
          <w:color w:val="auto"/>
        </w:rPr>
        <w:t>Ильинская</w:t>
      </w:r>
      <w:r w:rsidRPr="00B51E35">
        <w:rPr>
          <w:color w:val="auto"/>
        </w:rPr>
        <w:br/>
      </w:r>
    </w:p>
    <w:p w:rsidR="00B51E35" w:rsidRDefault="00B51E35" w:rsidP="00B51E35">
      <w:pPr>
        <w:pStyle w:val="20"/>
        <w:shd w:val="clear" w:color="auto" w:fill="auto"/>
        <w:ind w:firstLine="0"/>
        <w:jc w:val="center"/>
        <w:rPr>
          <w:b/>
          <w:bCs/>
          <w:color w:val="auto"/>
        </w:rPr>
      </w:pPr>
    </w:p>
    <w:p w:rsidR="00CE23EB" w:rsidRDefault="004343FF" w:rsidP="00B51E35">
      <w:pPr>
        <w:pStyle w:val="20"/>
        <w:shd w:val="clear" w:color="auto" w:fill="auto"/>
        <w:ind w:firstLine="0"/>
        <w:jc w:val="center"/>
        <w:rPr>
          <w:b/>
          <w:bCs/>
          <w:color w:val="auto"/>
        </w:rPr>
      </w:pPr>
      <w:r w:rsidRPr="00B51E35">
        <w:rPr>
          <w:b/>
          <w:bCs/>
          <w:color w:val="auto"/>
        </w:rPr>
        <w:t>«О порядке установления стоимости и перечня услуг по присоединению</w:t>
      </w:r>
      <w:r w:rsidRPr="00B51E35">
        <w:rPr>
          <w:b/>
          <w:bCs/>
          <w:color w:val="auto"/>
        </w:rPr>
        <w:br/>
        <w:t>объектов дорожного сервиса к автомобильным дорогам общего</w:t>
      </w:r>
      <w:r w:rsidRPr="00B51E35">
        <w:rPr>
          <w:b/>
          <w:bCs/>
          <w:color w:val="auto"/>
        </w:rPr>
        <w:br/>
        <w:t xml:space="preserve">пользования местного значения на территории </w:t>
      </w:r>
      <w:r w:rsidR="00B623D0" w:rsidRPr="00B51E35">
        <w:rPr>
          <w:b/>
          <w:bCs/>
          <w:color w:val="auto"/>
        </w:rPr>
        <w:t>Ильинского</w:t>
      </w:r>
      <w:r w:rsidRPr="00B51E35">
        <w:rPr>
          <w:b/>
          <w:bCs/>
          <w:color w:val="auto"/>
        </w:rPr>
        <w:br/>
        <w:t>сельского поселения Новопокровского района»</w:t>
      </w:r>
    </w:p>
    <w:p w:rsidR="00B51E35" w:rsidRDefault="00B51E35" w:rsidP="00B51E35">
      <w:pPr>
        <w:pStyle w:val="20"/>
        <w:shd w:val="clear" w:color="auto" w:fill="auto"/>
        <w:ind w:firstLine="0"/>
        <w:jc w:val="center"/>
        <w:rPr>
          <w:b/>
          <w:bCs/>
          <w:color w:val="auto"/>
        </w:rPr>
      </w:pPr>
    </w:p>
    <w:p w:rsidR="00B51E35" w:rsidRPr="00B51E35" w:rsidRDefault="00B51E35" w:rsidP="00B51E35">
      <w:pPr>
        <w:pStyle w:val="20"/>
        <w:shd w:val="clear" w:color="auto" w:fill="auto"/>
        <w:ind w:firstLine="0"/>
        <w:jc w:val="center"/>
        <w:rPr>
          <w:color w:val="auto"/>
        </w:rPr>
      </w:pPr>
    </w:p>
    <w:p w:rsidR="00CE23EB" w:rsidRPr="00B51E35" w:rsidRDefault="004343FF" w:rsidP="00B51E35">
      <w:pPr>
        <w:pStyle w:val="20"/>
        <w:shd w:val="clear" w:color="auto" w:fill="auto"/>
        <w:ind w:firstLine="780"/>
        <w:jc w:val="both"/>
        <w:rPr>
          <w:color w:val="auto"/>
        </w:rPr>
      </w:pPr>
      <w:proofErr w:type="gramStart"/>
      <w:r w:rsidRPr="00B51E35">
        <w:rPr>
          <w:color w:val="auto"/>
        </w:rPr>
        <w:t xml:space="preserve">В соответствии с Федеральным законом от 6 октября 2003 года </w:t>
      </w:r>
      <w:r w:rsidRPr="00B51E35">
        <w:rPr>
          <w:color w:val="auto"/>
          <w:lang w:val="en-US" w:eastAsia="en-US" w:bidi="en-US"/>
        </w:rPr>
        <w:t>N</w:t>
      </w:r>
      <w:r w:rsidRPr="00B51E35">
        <w:rPr>
          <w:color w:val="auto"/>
        </w:rPr>
        <w:t xml:space="preserve">131- ФЗ «Об общих принципах организации местного самоуправления в Российской Федерации», статьями 13 и 22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sidR="00B623D0" w:rsidRPr="00B51E35">
        <w:rPr>
          <w:color w:val="auto"/>
        </w:rPr>
        <w:t>Ильинского</w:t>
      </w:r>
      <w:r w:rsidRPr="00B51E35">
        <w:rPr>
          <w:color w:val="auto"/>
        </w:rPr>
        <w:t xml:space="preserve"> сельского поселения Новопокровского района, администрация</w:t>
      </w:r>
      <w:proofErr w:type="gramEnd"/>
      <w:r w:rsidRPr="00B51E35">
        <w:rPr>
          <w:color w:val="auto"/>
        </w:rPr>
        <w:t xml:space="preserve"> </w:t>
      </w:r>
      <w:r w:rsidR="00B623D0" w:rsidRPr="00B51E35">
        <w:rPr>
          <w:color w:val="auto"/>
        </w:rPr>
        <w:t>Ильинского</w:t>
      </w:r>
      <w:r w:rsidRPr="00B51E35">
        <w:rPr>
          <w:color w:val="auto"/>
        </w:rPr>
        <w:t xml:space="preserve"> сельского поселения Новопокровского района </w:t>
      </w:r>
      <w:proofErr w:type="spellStart"/>
      <w:proofErr w:type="gramStart"/>
      <w:r w:rsidRPr="00B51E35">
        <w:rPr>
          <w:color w:val="auto"/>
        </w:rPr>
        <w:t>п</w:t>
      </w:r>
      <w:proofErr w:type="spellEnd"/>
      <w:proofErr w:type="gramEnd"/>
      <w:r w:rsidR="00234671">
        <w:rPr>
          <w:color w:val="auto"/>
        </w:rPr>
        <w:t xml:space="preserve"> </w:t>
      </w:r>
      <w:r w:rsidRPr="00B51E35">
        <w:rPr>
          <w:color w:val="auto"/>
        </w:rPr>
        <w:t>о</w:t>
      </w:r>
      <w:r w:rsidR="00234671">
        <w:rPr>
          <w:color w:val="auto"/>
        </w:rPr>
        <w:t xml:space="preserve"> </w:t>
      </w:r>
      <w:r w:rsidRPr="00B51E35">
        <w:rPr>
          <w:color w:val="auto"/>
        </w:rPr>
        <w:t>с</w:t>
      </w:r>
      <w:r w:rsidR="00234671">
        <w:rPr>
          <w:color w:val="auto"/>
        </w:rPr>
        <w:t xml:space="preserve"> </w:t>
      </w:r>
      <w:r w:rsidRPr="00B51E35">
        <w:rPr>
          <w:color w:val="auto"/>
        </w:rPr>
        <w:t>т</w:t>
      </w:r>
      <w:r w:rsidR="00234671">
        <w:rPr>
          <w:color w:val="auto"/>
        </w:rPr>
        <w:t xml:space="preserve"> </w:t>
      </w:r>
      <w:r w:rsidRPr="00B51E35">
        <w:rPr>
          <w:color w:val="auto"/>
        </w:rPr>
        <w:t>а</w:t>
      </w:r>
      <w:r w:rsidR="00234671">
        <w:rPr>
          <w:color w:val="auto"/>
        </w:rPr>
        <w:t xml:space="preserve"> </w:t>
      </w:r>
      <w:proofErr w:type="spellStart"/>
      <w:r w:rsidRPr="00B51E35">
        <w:rPr>
          <w:color w:val="auto"/>
        </w:rPr>
        <w:t>н</w:t>
      </w:r>
      <w:proofErr w:type="spellEnd"/>
      <w:r w:rsidR="00234671">
        <w:rPr>
          <w:color w:val="auto"/>
        </w:rPr>
        <w:t xml:space="preserve"> </w:t>
      </w:r>
      <w:r w:rsidRPr="00B51E35">
        <w:rPr>
          <w:color w:val="auto"/>
        </w:rPr>
        <w:t>о</w:t>
      </w:r>
      <w:r w:rsidR="00234671">
        <w:rPr>
          <w:color w:val="auto"/>
        </w:rPr>
        <w:t xml:space="preserve"> </w:t>
      </w:r>
      <w:r w:rsidRPr="00B51E35">
        <w:rPr>
          <w:color w:val="auto"/>
        </w:rPr>
        <w:t>в</w:t>
      </w:r>
      <w:r w:rsidR="00234671">
        <w:rPr>
          <w:color w:val="auto"/>
        </w:rPr>
        <w:t xml:space="preserve"> </w:t>
      </w:r>
      <w:r w:rsidRPr="00B51E35">
        <w:rPr>
          <w:color w:val="auto"/>
        </w:rPr>
        <w:t>л</w:t>
      </w:r>
      <w:r w:rsidR="00234671">
        <w:rPr>
          <w:color w:val="auto"/>
        </w:rPr>
        <w:t xml:space="preserve"> </w:t>
      </w:r>
      <w:r w:rsidRPr="00B51E35">
        <w:rPr>
          <w:color w:val="auto"/>
        </w:rPr>
        <w:t>я</w:t>
      </w:r>
      <w:r w:rsidR="00234671">
        <w:rPr>
          <w:color w:val="auto"/>
        </w:rPr>
        <w:t xml:space="preserve"> </w:t>
      </w:r>
      <w:r w:rsidRPr="00B51E35">
        <w:rPr>
          <w:color w:val="auto"/>
        </w:rPr>
        <w:t>е</w:t>
      </w:r>
      <w:r w:rsidR="00234671">
        <w:rPr>
          <w:color w:val="auto"/>
        </w:rPr>
        <w:t xml:space="preserve"> </w:t>
      </w:r>
      <w:r w:rsidRPr="00B51E35">
        <w:rPr>
          <w:color w:val="auto"/>
        </w:rPr>
        <w:t>т:</w:t>
      </w:r>
    </w:p>
    <w:p w:rsidR="00CE23EB" w:rsidRPr="00B51E35" w:rsidRDefault="004343FF" w:rsidP="00B51E35">
      <w:pPr>
        <w:pStyle w:val="20"/>
        <w:numPr>
          <w:ilvl w:val="0"/>
          <w:numId w:val="1"/>
        </w:numPr>
        <w:shd w:val="clear" w:color="auto" w:fill="auto"/>
        <w:tabs>
          <w:tab w:val="left" w:pos="867"/>
        </w:tabs>
        <w:jc w:val="both"/>
        <w:rPr>
          <w:color w:val="auto"/>
        </w:rPr>
      </w:pPr>
      <w:r w:rsidRPr="00B51E35">
        <w:rPr>
          <w:color w:val="auto"/>
        </w:rPr>
        <w:t xml:space="preserve">Утвердить перечень услуг по присоединению объектов дорожного сервиса к автомобильным дорогам общего пользования местного значения на территории </w:t>
      </w:r>
      <w:r w:rsidR="00B623D0" w:rsidRPr="00B51E35">
        <w:rPr>
          <w:color w:val="auto"/>
        </w:rPr>
        <w:t>Ильинского</w:t>
      </w:r>
      <w:r w:rsidRPr="00B51E35">
        <w:rPr>
          <w:color w:val="auto"/>
        </w:rPr>
        <w:t xml:space="preserve"> сельского поселения Новопокровского района (Приложение № 1).</w:t>
      </w:r>
    </w:p>
    <w:p w:rsidR="00CE23EB" w:rsidRPr="00B51E35" w:rsidRDefault="004343FF" w:rsidP="00B51E35">
      <w:pPr>
        <w:pStyle w:val="20"/>
        <w:numPr>
          <w:ilvl w:val="0"/>
          <w:numId w:val="1"/>
        </w:numPr>
        <w:shd w:val="clear" w:color="auto" w:fill="auto"/>
        <w:tabs>
          <w:tab w:val="left" w:pos="882"/>
        </w:tabs>
        <w:jc w:val="both"/>
        <w:rPr>
          <w:color w:val="auto"/>
        </w:rPr>
      </w:pPr>
      <w:r w:rsidRPr="00B51E35">
        <w:rPr>
          <w:color w:val="auto"/>
        </w:rPr>
        <w:t xml:space="preserve">Утвердить Порядок установления стоимости услуг по присоединению объектов дорожного сервиса к автомобильным дорогам общего пользования местного значения </w:t>
      </w:r>
      <w:r w:rsidR="00B623D0" w:rsidRPr="00B51E35">
        <w:rPr>
          <w:color w:val="auto"/>
        </w:rPr>
        <w:t>Ильинского</w:t>
      </w:r>
      <w:r w:rsidRPr="00B51E35">
        <w:rPr>
          <w:color w:val="auto"/>
        </w:rPr>
        <w:t xml:space="preserve"> сельского поселения Новопокровского района (Приложение № 2).</w:t>
      </w:r>
    </w:p>
    <w:p w:rsidR="00CE23EB" w:rsidRPr="00B51E35" w:rsidRDefault="004343FF" w:rsidP="00B51E35">
      <w:pPr>
        <w:pStyle w:val="20"/>
        <w:numPr>
          <w:ilvl w:val="0"/>
          <w:numId w:val="1"/>
        </w:numPr>
        <w:shd w:val="clear" w:color="auto" w:fill="auto"/>
        <w:tabs>
          <w:tab w:val="left" w:pos="892"/>
        </w:tabs>
        <w:jc w:val="both"/>
        <w:rPr>
          <w:color w:val="auto"/>
        </w:rPr>
      </w:pPr>
      <w:r w:rsidRPr="00B51E35">
        <w:rPr>
          <w:color w:val="auto"/>
        </w:rPr>
        <w:t xml:space="preserve">Утвердить форму договора о присоединении объекта дорожного сервиса к автомобильным дорогам общего пользования на территории </w:t>
      </w:r>
      <w:r w:rsidR="00B623D0" w:rsidRPr="00B51E35">
        <w:rPr>
          <w:color w:val="auto"/>
        </w:rPr>
        <w:t>Ильинского</w:t>
      </w:r>
      <w:r w:rsidRPr="00B51E35">
        <w:rPr>
          <w:color w:val="auto"/>
        </w:rPr>
        <w:t xml:space="preserve"> сельского поселения Новопокровского района (Приложение №3).</w:t>
      </w:r>
    </w:p>
    <w:p w:rsidR="00CE23EB" w:rsidRPr="00B51E35" w:rsidRDefault="004343FF" w:rsidP="00B51E35">
      <w:pPr>
        <w:pStyle w:val="20"/>
        <w:shd w:val="clear" w:color="auto" w:fill="auto"/>
        <w:jc w:val="both"/>
        <w:rPr>
          <w:color w:val="auto"/>
        </w:rPr>
      </w:pPr>
      <w:r w:rsidRPr="00B51E35">
        <w:rPr>
          <w:color w:val="auto"/>
        </w:rPr>
        <w:t xml:space="preserve">4.Отделу по общим вопросам и работе с депутатами администрации </w:t>
      </w:r>
      <w:r w:rsidR="00B623D0" w:rsidRPr="00B51E35">
        <w:rPr>
          <w:color w:val="auto"/>
        </w:rPr>
        <w:t>Ильинского</w:t>
      </w:r>
      <w:r w:rsidRPr="00B51E35">
        <w:rPr>
          <w:color w:val="auto"/>
        </w:rPr>
        <w:t xml:space="preserve"> сельского пос</w:t>
      </w:r>
      <w:r w:rsidR="00B623D0" w:rsidRPr="00B51E35">
        <w:rPr>
          <w:color w:val="auto"/>
        </w:rPr>
        <w:t>еления Новопокровского района (Н.Н</w:t>
      </w:r>
      <w:r w:rsidRPr="00B51E35">
        <w:rPr>
          <w:color w:val="auto"/>
        </w:rPr>
        <w:t xml:space="preserve">. </w:t>
      </w:r>
      <w:r w:rsidR="00B623D0" w:rsidRPr="00B51E35">
        <w:rPr>
          <w:color w:val="auto"/>
        </w:rPr>
        <w:t>Кондратенко</w:t>
      </w:r>
      <w:r w:rsidRPr="00B51E35">
        <w:rPr>
          <w:color w:val="auto"/>
        </w:rPr>
        <w:t xml:space="preserve">) обнародовать настоящее постановление и разместить на официальном сайте администрации </w:t>
      </w:r>
      <w:r w:rsidR="00B623D0" w:rsidRPr="00B51E35">
        <w:rPr>
          <w:color w:val="auto"/>
        </w:rPr>
        <w:t>Ильинского</w:t>
      </w:r>
      <w:r w:rsidRPr="00B51E35">
        <w:rPr>
          <w:color w:val="auto"/>
        </w:rPr>
        <w:t xml:space="preserve"> сельского поселения Новопокровского района в информационно-телекоммуникационной сети Интернет.</w:t>
      </w:r>
    </w:p>
    <w:p w:rsidR="00CE23EB" w:rsidRPr="00B51E35" w:rsidRDefault="004343FF" w:rsidP="00B51E35">
      <w:pPr>
        <w:pStyle w:val="20"/>
        <w:shd w:val="clear" w:color="auto" w:fill="auto"/>
        <w:ind w:firstLine="580"/>
        <w:jc w:val="both"/>
        <w:rPr>
          <w:color w:val="auto"/>
        </w:rPr>
      </w:pPr>
      <w:r w:rsidRPr="00B51E35">
        <w:rPr>
          <w:color w:val="auto"/>
        </w:rPr>
        <w:t>5.Настоящее постановление вступает в силу со дня его обнародования.</w:t>
      </w:r>
    </w:p>
    <w:p w:rsidR="00B623D0" w:rsidRDefault="00B623D0" w:rsidP="00B51E35">
      <w:pPr>
        <w:pStyle w:val="20"/>
        <w:shd w:val="clear" w:color="auto" w:fill="auto"/>
        <w:ind w:firstLine="580"/>
        <w:jc w:val="both"/>
        <w:rPr>
          <w:color w:val="auto"/>
        </w:rPr>
      </w:pPr>
    </w:p>
    <w:p w:rsidR="00B51E35" w:rsidRPr="00B51E35" w:rsidRDefault="00B51E35" w:rsidP="00B51E35">
      <w:pPr>
        <w:pStyle w:val="20"/>
        <w:shd w:val="clear" w:color="auto" w:fill="auto"/>
        <w:ind w:firstLine="580"/>
        <w:jc w:val="both"/>
        <w:rPr>
          <w:color w:val="auto"/>
        </w:rPr>
      </w:pPr>
    </w:p>
    <w:p w:rsidR="00B623D0" w:rsidRPr="00B51E35" w:rsidRDefault="00B623D0" w:rsidP="00B51E35">
      <w:pPr>
        <w:pStyle w:val="20"/>
        <w:ind w:firstLine="580"/>
        <w:jc w:val="both"/>
        <w:rPr>
          <w:color w:val="auto"/>
        </w:rPr>
      </w:pPr>
      <w:r w:rsidRPr="00B51E35">
        <w:rPr>
          <w:color w:val="auto"/>
        </w:rPr>
        <w:t>Глава</w:t>
      </w:r>
    </w:p>
    <w:p w:rsidR="00B623D0" w:rsidRPr="00B51E35" w:rsidRDefault="00B623D0" w:rsidP="00B51E35">
      <w:pPr>
        <w:pStyle w:val="20"/>
        <w:ind w:firstLine="580"/>
        <w:jc w:val="both"/>
        <w:rPr>
          <w:color w:val="auto"/>
        </w:rPr>
      </w:pPr>
      <w:r w:rsidRPr="00B51E35">
        <w:rPr>
          <w:color w:val="auto"/>
        </w:rPr>
        <w:t>Ильинского сельского поселения</w:t>
      </w:r>
    </w:p>
    <w:p w:rsidR="00B623D0" w:rsidRPr="00B51E35" w:rsidRDefault="00B623D0" w:rsidP="00B51E35">
      <w:pPr>
        <w:pStyle w:val="20"/>
        <w:shd w:val="clear" w:color="auto" w:fill="auto"/>
        <w:ind w:firstLine="580"/>
        <w:jc w:val="both"/>
        <w:rPr>
          <w:color w:val="auto"/>
        </w:rPr>
      </w:pPr>
      <w:r w:rsidRPr="00B51E35">
        <w:rPr>
          <w:color w:val="auto"/>
        </w:rPr>
        <w:t xml:space="preserve">Новопокровского района                                                                    </w:t>
      </w:r>
      <w:proofErr w:type="spellStart"/>
      <w:r w:rsidRPr="00B51E35">
        <w:rPr>
          <w:color w:val="auto"/>
        </w:rPr>
        <w:t>Н.Н.Кулинич</w:t>
      </w:r>
      <w:proofErr w:type="spellEnd"/>
    </w:p>
    <w:p w:rsidR="00B51E35" w:rsidRDefault="004343FF" w:rsidP="00B51E35">
      <w:pPr>
        <w:ind w:left="5664"/>
        <w:rPr>
          <w:rFonts w:ascii="Times New Roman" w:hAnsi="Times New Roman" w:cs="Times New Roman"/>
          <w:color w:val="auto"/>
          <w:sz w:val="28"/>
          <w:szCs w:val="28"/>
        </w:rPr>
      </w:pPr>
      <w:r w:rsidRPr="00B51E35">
        <w:rPr>
          <w:rFonts w:ascii="Times New Roman" w:hAnsi="Times New Roman" w:cs="Times New Roman"/>
          <w:color w:val="auto"/>
          <w:sz w:val="28"/>
          <w:szCs w:val="28"/>
        </w:rPr>
        <w:br w:type="page"/>
      </w:r>
      <w:r w:rsidR="008C1DB4">
        <w:rPr>
          <w:rFonts w:ascii="Times New Roman" w:hAnsi="Times New Roman" w:cs="Times New Roman"/>
          <w:noProof/>
          <w:color w:val="auto"/>
          <w:sz w:val="28"/>
          <w:szCs w:val="28"/>
          <w:lang w:bidi="ar-SA"/>
        </w:rPr>
        <w:lastRenderedPageBreak/>
        <w:pict>
          <v:rect id="_x0000_s1030" style="position:absolute;left:0;text-align:left;margin-left:0;margin-top:0;width:595pt;height:842pt;z-index:-251658751;mso-position-horizontal-relative:page;mso-position-vertical-relative:page" fillcolor="#fefefe" stroked="f">
            <w10:wrap anchorx="page" anchory="page"/>
          </v:rect>
        </w:pict>
      </w:r>
      <w:r w:rsidRPr="00B51E35">
        <w:rPr>
          <w:rFonts w:ascii="Times New Roman" w:hAnsi="Times New Roman" w:cs="Times New Roman"/>
          <w:color w:val="auto"/>
          <w:sz w:val="28"/>
          <w:szCs w:val="28"/>
        </w:rPr>
        <w:t xml:space="preserve">ПРИЛОЖЕНИЕ № 1 </w:t>
      </w:r>
    </w:p>
    <w:p w:rsidR="00B51E35" w:rsidRDefault="004343FF" w:rsidP="00B51E35">
      <w:pPr>
        <w:ind w:left="5664"/>
        <w:rPr>
          <w:rFonts w:ascii="Times New Roman" w:hAnsi="Times New Roman" w:cs="Times New Roman"/>
          <w:color w:val="auto"/>
          <w:sz w:val="28"/>
          <w:szCs w:val="28"/>
        </w:rPr>
      </w:pPr>
      <w:r w:rsidRPr="00B51E35">
        <w:rPr>
          <w:rFonts w:ascii="Times New Roman" w:hAnsi="Times New Roman" w:cs="Times New Roman"/>
          <w:color w:val="auto"/>
          <w:sz w:val="28"/>
          <w:szCs w:val="28"/>
        </w:rPr>
        <w:t xml:space="preserve">УТВЕРЖДЕН </w:t>
      </w:r>
    </w:p>
    <w:p w:rsidR="00B51E35" w:rsidRDefault="004343FF" w:rsidP="00B51E35">
      <w:pPr>
        <w:ind w:left="5664"/>
        <w:rPr>
          <w:rFonts w:ascii="Times New Roman" w:hAnsi="Times New Roman" w:cs="Times New Roman"/>
          <w:color w:val="auto"/>
          <w:sz w:val="28"/>
          <w:szCs w:val="28"/>
        </w:rPr>
      </w:pPr>
      <w:r w:rsidRPr="00B51E35">
        <w:rPr>
          <w:rFonts w:ascii="Times New Roman" w:hAnsi="Times New Roman" w:cs="Times New Roman"/>
          <w:color w:val="auto"/>
          <w:sz w:val="28"/>
          <w:szCs w:val="28"/>
        </w:rPr>
        <w:t>постановлени</w:t>
      </w:r>
      <w:r w:rsidR="00B623D0" w:rsidRPr="00B51E35">
        <w:rPr>
          <w:rFonts w:ascii="Times New Roman" w:hAnsi="Times New Roman" w:cs="Times New Roman"/>
          <w:color w:val="auto"/>
          <w:sz w:val="28"/>
          <w:szCs w:val="28"/>
        </w:rPr>
        <w:t xml:space="preserve">ем </w:t>
      </w:r>
    </w:p>
    <w:p w:rsidR="00B51E35" w:rsidRDefault="00B623D0" w:rsidP="00B51E35">
      <w:pPr>
        <w:ind w:left="5664"/>
        <w:rPr>
          <w:rFonts w:ascii="Times New Roman" w:hAnsi="Times New Roman" w:cs="Times New Roman"/>
          <w:color w:val="auto"/>
          <w:sz w:val="28"/>
          <w:szCs w:val="28"/>
        </w:rPr>
      </w:pPr>
      <w:r w:rsidRPr="00B51E35">
        <w:rPr>
          <w:rFonts w:ascii="Times New Roman" w:hAnsi="Times New Roman" w:cs="Times New Roman"/>
          <w:color w:val="auto"/>
          <w:sz w:val="28"/>
          <w:szCs w:val="28"/>
        </w:rPr>
        <w:t>администрации Ильинского</w:t>
      </w:r>
      <w:r w:rsidR="004343FF" w:rsidRPr="00B51E35">
        <w:rPr>
          <w:rFonts w:ascii="Times New Roman" w:hAnsi="Times New Roman" w:cs="Times New Roman"/>
          <w:color w:val="auto"/>
          <w:sz w:val="28"/>
          <w:szCs w:val="28"/>
        </w:rPr>
        <w:t xml:space="preserve"> сельского поселения </w:t>
      </w:r>
    </w:p>
    <w:p w:rsidR="00B51E35" w:rsidRDefault="004343FF" w:rsidP="00B51E35">
      <w:pPr>
        <w:ind w:left="5664"/>
        <w:rPr>
          <w:rFonts w:ascii="Times New Roman" w:hAnsi="Times New Roman" w:cs="Times New Roman"/>
          <w:color w:val="auto"/>
          <w:sz w:val="28"/>
          <w:szCs w:val="28"/>
        </w:rPr>
      </w:pPr>
      <w:r w:rsidRPr="00B51E35">
        <w:rPr>
          <w:rFonts w:ascii="Times New Roman" w:hAnsi="Times New Roman" w:cs="Times New Roman"/>
          <w:color w:val="auto"/>
          <w:sz w:val="28"/>
          <w:szCs w:val="28"/>
        </w:rPr>
        <w:t>Новопокровского района</w:t>
      </w:r>
    </w:p>
    <w:p w:rsidR="00CE23EB" w:rsidRPr="00B51E35" w:rsidRDefault="004343FF" w:rsidP="00B51E35">
      <w:pPr>
        <w:tabs>
          <w:tab w:val="left" w:pos="3390"/>
        </w:tabs>
        <w:ind w:left="5664"/>
        <w:rPr>
          <w:rFonts w:ascii="Times New Roman" w:hAnsi="Times New Roman" w:cs="Times New Roman"/>
          <w:color w:val="auto"/>
          <w:sz w:val="28"/>
          <w:szCs w:val="28"/>
        </w:rPr>
      </w:pPr>
      <w:r w:rsidRPr="00B51E35">
        <w:rPr>
          <w:rFonts w:ascii="Times New Roman" w:hAnsi="Times New Roman" w:cs="Times New Roman"/>
          <w:color w:val="auto"/>
          <w:sz w:val="28"/>
          <w:szCs w:val="28"/>
        </w:rPr>
        <w:t xml:space="preserve">от </w:t>
      </w:r>
      <w:r w:rsidR="00B623D0" w:rsidRPr="00B51E35">
        <w:rPr>
          <w:rFonts w:ascii="Times New Roman" w:hAnsi="Times New Roman" w:cs="Times New Roman"/>
          <w:color w:val="auto"/>
          <w:sz w:val="28"/>
          <w:szCs w:val="28"/>
          <w:lang w:eastAsia="en-US" w:bidi="en-US"/>
        </w:rPr>
        <w:t>09.04.</w:t>
      </w:r>
      <w:r w:rsidRPr="00B51E35">
        <w:rPr>
          <w:rFonts w:ascii="Times New Roman" w:hAnsi="Times New Roman" w:cs="Times New Roman"/>
          <w:color w:val="auto"/>
          <w:sz w:val="28"/>
          <w:szCs w:val="28"/>
        </w:rPr>
        <w:t xml:space="preserve">2024 </w:t>
      </w:r>
      <w:r w:rsidR="00B51E35">
        <w:rPr>
          <w:rFonts w:ascii="Times New Roman" w:hAnsi="Times New Roman" w:cs="Times New Roman"/>
          <w:color w:val="auto"/>
          <w:sz w:val="28"/>
          <w:szCs w:val="28"/>
        </w:rPr>
        <w:t>года</w:t>
      </w:r>
      <w:r w:rsidRPr="00B51E35">
        <w:rPr>
          <w:rFonts w:ascii="Times New Roman" w:hAnsi="Times New Roman" w:cs="Times New Roman"/>
          <w:color w:val="auto"/>
          <w:sz w:val="28"/>
          <w:szCs w:val="28"/>
        </w:rPr>
        <w:t>№</w:t>
      </w:r>
      <w:r w:rsidR="00B623D0" w:rsidRPr="00B51E35">
        <w:rPr>
          <w:rFonts w:ascii="Times New Roman" w:hAnsi="Times New Roman" w:cs="Times New Roman"/>
          <w:color w:val="auto"/>
          <w:sz w:val="28"/>
          <w:szCs w:val="28"/>
        </w:rPr>
        <w:t>22</w:t>
      </w:r>
      <w:r w:rsidR="00B51E35">
        <w:rPr>
          <w:rFonts w:ascii="Times New Roman" w:hAnsi="Times New Roman" w:cs="Times New Roman"/>
          <w:color w:val="auto"/>
          <w:sz w:val="28"/>
          <w:szCs w:val="28"/>
        </w:rPr>
        <w:tab/>
      </w:r>
    </w:p>
    <w:p w:rsidR="00B51E35" w:rsidRDefault="00B51E35" w:rsidP="00B51E35">
      <w:pPr>
        <w:pStyle w:val="20"/>
        <w:shd w:val="clear" w:color="auto" w:fill="auto"/>
        <w:ind w:firstLine="0"/>
        <w:jc w:val="center"/>
        <w:rPr>
          <w:b/>
          <w:bCs/>
          <w:color w:val="auto"/>
        </w:rPr>
      </w:pPr>
    </w:p>
    <w:p w:rsidR="00CE23EB" w:rsidRPr="00B51E35" w:rsidRDefault="004343FF" w:rsidP="00B51E35">
      <w:pPr>
        <w:pStyle w:val="20"/>
        <w:shd w:val="clear" w:color="auto" w:fill="auto"/>
        <w:ind w:firstLine="0"/>
        <w:jc w:val="center"/>
        <w:rPr>
          <w:color w:val="auto"/>
        </w:rPr>
      </w:pPr>
      <w:r w:rsidRPr="00B51E35">
        <w:rPr>
          <w:b/>
          <w:bCs/>
          <w:color w:val="auto"/>
        </w:rPr>
        <w:t>ПЕРЕЧЕНЬ</w:t>
      </w:r>
    </w:p>
    <w:p w:rsidR="00CE23EB" w:rsidRDefault="004343FF" w:rsidP="00B51E35">
      <w:pPr>
        <w:pStyle w:val="20"/>
        <w:shd w:val="clear" w:color="auto" w:fill="auto"/>
        <w:ind w:firstLine="0"/>
        <w:jc w:val="center"/>
        <w:rPr>
          <w:b/>
          <w:bCs/>
          <w:color w:val="auto"/>
        </w:rPr>
      </w:pPr>
      <w:r w:rsidRPr="00B51E35">
        <w:rPr>
          <w:b/>
          <w:bCs/>
          <w:color w:val="auto"/>
        </w:rPr>
        <w:t>услуг по присоединению объектов дорожного сервиса</w:t>
      </w:r>
      <w:r w:rsidRPr="00B51E35">
        <w:rPr>
          <w:b/>
          <w:bCs/>
          <w:color w:val="auto"/>
        </w:rPr>
        <w:br/>
        <w:t>к автомобильным дорогам общего пользования</w:t>
      </w:r>
      <w:r w:rsidRPr="00B51E35">
        <w:rPr>
          <w:b/>
          <w:bCs/>
          <w:color w:val="auto"/>
        </w:rPr>
        <w:br/>
        <w:t xml:space="preserve">местного значения на территории </w:t>
      </w:r>
      <w:r w:rsidR="00B623D0" w:rsidRPr="00B51E35">
        <w:rPr>
          <w:b/>
          <w:bCs/>
          <w:color w:val="auto"/>
        </w:rPr>
        <w:t>Ильинского</w:t>
      </w:r>
      <w:r w:rsidRPr="00B51E35">
        <w:rPr>
          <w:b/>
          <w:bCs/>
          <w:color w:val="auto"/>
        </w:rPr>
        <w:t xml:space="preserve"> сельского поселения</w:t>
      </w:r>
      <w:r w:rsidRPr="00B51E35">
        <w:rPr>
          <w:b/>
          <w:bCs/>
          <w:color w:val="auto"/>
        </w:rPr>
        <w:br/>
        <w:t>Новопокровского района</w:t>
      </w:r>
    </w:p>
    <w:p w:rsidR="00B51E35" w:rsidRPr="00B51E35" w:rsidRDefault="00B51E35" w:rsidP="00B51E35">
      <w:pPr>
        <w:pStyle w:val="20"/>
        <w:shd w:val="clear" w:color="auto" w:fill="auto"/>
        <w:ind w:firstLine="0"/>
        <w:jc w:val="center"/>
        <w:rPr>
          <w:color w:val="auto"/>
        </w:rPr>
      </w:pPr>
    </w:p>
    <w:p w:rsidR="00CE23EB" w:rsidRPr="00B51E35" w:rsidRDefault="004343FF" w:rsidP="00B51E35">
      <w:pPr>
        <w:pStyle w:val="20"/>
        <w:numPr>
          <w:ilvl w:val="0"/>
          <w:numId w:val="2"/>
        </w:numPr>
        <w:shd w:val="clear" w:color="auto" w:fill="auto"/>
        <w:tabs>
          <w:tab w:val="left" w:pos="889"/>
        </w:tabs>
        <w:jc w:val="both"/>
        <w:rPr>
          <w:color w:val="auto"/>
        </w:rPr>
      </w:pPr>
      <w:r w:rsidRPr="00B51E35">
        <w:rPr>
          <w:color w:val="auto"/>
        </w:rPr>
        <w:t xml:space="preserve">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w:t>
      </w:r>
      <w:proofErr w:type="gramStart"/>
      <w:r w:rsidRPr="00B51E35">
        <w:rPr>
          <w:color w:val="auto"/>
        </w:rPr>
        <w:t>полос</w:t>
      </w:r>
      <w:proofErr w:type="gramEnd"/>
      <w:r w:rsidRPr="00B51E35">
        <w:rPr>
          <w:color w:val="auto"/>
        </w:rPr>
        <w:t xml:space="preserve"> автомобильных дорог общего пользования местного значения, </w:t>
      </w:r>
      <w:r w:rsidR="00B623D0" w:rsidRPr="00B51E35">
        <w:rPr>
          <w:color w:val="auto"/>
        </w:rPr>
        <w:t>Ильинского</w:t>
      </w:r>
      <w:r w:rsidRPr="00B51E35">
        <w:rPr>
          <w:color w:val="auto"/>
        </w:rPr>
        <w:t xml:space="preserve"> сельского поселения Новопокровского района оказываются следующие услуги:</w:t>
      </w:r>
    </w:p>
    <w:p w:rsidR="00CE23EB" w:rsidRPr="00B51E35" w:rsidRDefault="004343FF" w:rsidP="00B51E35">
      <w:pPr>
        <w:pStyle w:val="20"/>
        <w:numPr>
          <w:ilvl w:val="0"/>
          <w:numId w:val="3"/>
        </w:numPr>
        <w:shd w:val="clear" w:color="auto" w:fill="auto"/>
        <w:tabs>
          <w:tab w:val="left" w:pos="778"/>
        </w:tabs>
        <w:jc w:val="both"/>
        <w:rPr>
          <w:color w:val="auto"/>
        </w:rPr>
      </w:pPr>
      <w:r w:rsidRPr="00B51E35">
        <w:rPr>
          <w:color w:val="auto"/>
        </w:rPr>
        <w:t>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CE23EB" w:rsidRPr="00B51E35" w:rsidRDefault="004343FF" w:rsidP="00B51E35">
      <w:pPr>
        <w:pStyle w:val="20"/>
        <w:numPr>
          <w:ilvl w:val="0"/>
          <w:numId w:val="3"/>
        </w:numPr>
        <w:shd w:val="clear" w:color="auto" w:fill="auto"/>
        <w:tabs>
          <w:tab w:val="left" w:pos="778"/>
        </w:tabs>
        <w:jc w:val="both"/>
        <w:rPr>
          <w:color w:val="auto"/>
        </w:rPr>
      </w:pPr>
      <w:r w:rsidRPr="00B51E35">
        <w:rPr>
          <w:color w:val="auto"/>
        </w:rPr>
        <w:t>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CE23EB" w:rsidRPr="00B51E35" w:rsidRDefault="004343FF" w:rsidP="00B51E35">
      <w:pPr>
        <w:pStyle w:val="20"/>
        <w:numPr>
          <w:ilvl w:val="0"/>
          <w:numId w:val="3"/>
        </w:numPr>
        <w:shd w:val="clear" w:color="auto" w:fill="auto"/>
        <w:tabs>
          <w:tab w:val="left" w:pos="774"/>
        </w:tabs>
        <w:jc w:val="both"/>
        <w:rPr>
          <w:color w:val="auto"/>
        </w:rPr>
      </w:pPr>
      <w:r w:rsidRPr="00B51E35">
        <w:rPr>
          <w:color w:val="auto"/>
        </w:rPr>
        <w:t>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CE23EB" w:rsidRPr="00B51E35" w:rsidRDefault="004343FF" w:rsidP="00B51E35">
      <w:pPr>
        <w:pStyle w:val="20"/>
        <w:numPr>
          <w:ilvl w:val="0"/>
          <w:numId w:val="3"/>
        </w:numPr>
        <w:shd w:val="clear" w:color="auto" w:fill="auto"/>
        <w:tabs>
          <w:tab w:val="left" w:pos="812"/>
        </w:tabs>
        <w:jc w:val="both"/>
        <w:rPr>
          <w:color w:val="auto"/>
        </w:rPr>
      </w:pPr>
      <w:r w:rsidRPr="00B51E35">
        <w:rPr>
          <w:color w:val="auto"/>
        </w:rPr>
        <w:t>согласование технических условий;</w:t>
      </w:r>
    </w:p>
    <w:p w:rsidR="00CE23EB" w:rsidRPr="00B51E35" w:rsidRDefault="004343FF" w:rsidP="00B51E35">
      <w:pPr>
        <w:pStyle w:val="20"/>
        <w:numPr>
          <w:ilvl w:val="0"/>
          <w:numId w:val="3"/>
        </w:numPr>
        <w:shd w:val="clear" w:color="auto" w:fill="auto"/>
        <w:tabs>
          <w:tab w:val="left" w:pos="812"/>
        </w:tabs>
        <w:jc w:val="both"/>
        <w:rPr>
          <w:color w:val="auto"/>
        </w:rPr>
      </w:pPr>
      <w:r w:rsidRPr="00B51E35">
        <w:rPr>
          <w:color w:val="auto"/>
        </w:rPr>
        <w:t>согласование схемы расположения земельного участка;</w:t>
      </w:r>
    </w:p>
    <w:p w:rsidR="00CE23EB" w:rsidRPr="00B51E35" w:rsidRDefault="004343FF" w:rsidP="00B51E35">
      <w:pPr>
        <w:pStyle w:val="20"/>
        <w:numPr>
          <w:ilvl w:val="0"/>
          <w:numId w:val="3"/>
        </w:numPr>
        <w:shd w:val="clear" w:color="auto" w:fill="auto"/>
        <w:tabs>
          <w:tab w:val="left" w:pos="783"/>
        </w:tabs>
        <w:jc w:val="both"/>
        <w:rPr>
          <w:color w:val="auto"/>
        </w:rPr>
      </w:pPr>
      <w:r w:rsidRPr="00B51E35">
        <w:rPr>
          <w:color w:val="auto"/>
        </w:rPr>
        <w:t>согласование проектной документации по размещению объектов дорожного сервиса, присоединяемых к автомобильным дорогам;</w:t>
      </w:r>
    </w:p>
    <w:p w:rsidR="00CE23EB" w:rsidRPr="00B51E35" w:rsidRDefault="004343FF" w:rsidP="00B51E35">
      <w:pPr>
        <w:pStyle w:val="20"/>
        <w:numPr>
          <w:ilvl w:val="0"/>
          <w:numId w:val="3"/>
        </w:numPr>
        <w:shd w:val="clear" w:color="auto" w:fill="auto"/>
        <w:tabs>
          <w:tab w:val="left" w:pos="783"/>
        </w:tabs>
        <w:jc w:val="both"/>
        <w:rPr>
          <w:color w:val="auto"/>
        </w:rPr>
      </w:pPr>
      <w:r w:rsidRPr="00B51E35">
        <w:rPr>
          <w:color w:val="auto"/>
        </w:rPr>
        <w:t>внесение изменений в паспорт автомобильной дороги, дислокацию дорожных знаков и дорожной разметки;</w:t>
      </w:r>
    </w:p>
    <w:p w:rsidR="00CE23EB" w:rsidRPr="00B51E35" w:rsidRDefault="004343FF" w:rsidP="00B51E35">
      <w:pPr>
        <w:pStyle w:val="20"/>
        <w:numPr>
          <w:ilvl w:val="0"/>
          <w:numId w:val="3"/>
        </w:numPr>
        <w:shd w:val="clear" w:color="auto" w:fill="auto"/>
        <w:tabs>
          <w:tab w:val="left" w:pos="778"/>
        </w:tabs>
        <w:jc w:val="both"/>
        <w:rPr>
          <w:color w:val="auto"/>
        </w:rPr>
      </w:pPr>
      <w:r w:rsidRPr="00B51E35">
        <w:rPr>
          <w:color w:val="auto"/>
        </w:rPr>
        <w:t>выдача согласия на производство работ по размещению объектов дорожного сервиса;</w:t>
      </w:r>
    </w:p>
    <w:p w:rsidR="00CE23EB" w:rsidRPr="00B51E35" w:rsidRDefault="004343FF" w:rsidP="00B51E35">
      <w:pPr>
        <w:pStyle w:val="20"/>
        <w:numPr>
          <w:ilvl w:val="0"/>
          <w:numId w:val="3"/>
        </w:numPr>
        <w:shd w:val="clear" w:color="auto" w:fill="auto"/>
        <w:tabs>
          <w:tab w:val="left" w:pos="769"/>
        </w:tabs>
        <w:jc w:val="both"/>
        <w:rPr>
          <w:color w:val="auto"/>
        </w:rPr>
      </w:pPr>
      <w:r w:rsidRPr="00B51E35">
        <w:rPr>
          <w:color w:val="auto"/>
        </w:rPr>
        <w:t xml:space="preserve">выполнение работ по осуществлению </w:t>
      </w:r>
      <w:proofErr w:type="gramStart"/>
      <w:r w:rsidRPr="00B51E35">
        <w:rPr>
          <w:color w:val="auto"/>
        </w:rPr>
        <w:t>контроля за</w:t>
      </w:r>
      <w:proofErr w:type="gramEnd"/>
      <w:r w:rsidRPr="00B51E35">
        <w:rPr>
          <w:color w:val="auto"/>
        </w:rPr>
        <w:t xml:space="preserve">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C44758" w:rsidRPr="001A6B60" w:rsidRDefault="004343FF" w:rsidP="001A6B60">
      <w:pPr>
        <w:pStyle w:val="20"/>
        <w:numPr>
          <w:ilvl w:val="0"/>
          <w:numId w:val="2"/>
        </w:numPr>
        <w:shd w:val="clear" w:color="auto" w:fill="auto"/>
        <w:tabs>
          <w:tab w:val="left" w:pos="894"/>
        </w:tabs>
        <w:jc w:val="both"/>
        <w:rPr>
          <w:color w:val="auto"/>
        </w:rPr>
      </w:pPr>
      <w:r w:rsidRPr="00B51E35">
        <w:rPr>
          <w:color w:val="auto"/>
        </w:rPr>
        <w:t>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CE23EB" w:rsidRPr="00B51E35" w:rsidRDefault="00CE23EB" w:rsidP="00B51E35">
      <w:pPr>
        <w:rPr>
          <w:rFonts w:ascii="Times New Roman" w:hAnsi="Times New Roman" w:cs="Times New Roman"/>
          <w:color w:val="auto"/>
          <w:sz w:val="28"/>
          <w:szCs w:val="28"/>
        </w:rPr>
      </w:pPr>
    </w:p>
    <w:p w:rsidR="007E4637" w:rsidRDefault="004343FF" w:rsidP="00B51E35">
      <w:pPr>
        <w:pStyle w:val="20"/>
        <w:shd w:val="clear" w:color="auto" w:fill="auto"/>
        <w:ind w:left="4680" w:hanging="2"/>
        <w:jc w:val="both"/>
        <w:rPr>
          <w:color w:val="auto"/>
        </w:rPr>
      </w:pPr>
      <w:r w:rsidRPr="00B51E35">
        <w:rPr>
          <w:color w:val="auto"/>
        </w:rPr>
        <w:t>ПРИЛОЖЕНИЕ № 2</w:t>
      </w:r>
    </w:p>
    <w:p w:rsidR="00B51E35" w:rsidRDefault="004343FF" w:rsidP="00B51E35">
      <w:pPr>
        <w:pStyle w:val="20"/>
        <w:shd w:val="clear" w:color="auto" w:fill="auto"/>
        <w:ind w:left="4680" w:hanging="2"/>
        <w:jc w:val="both"/>
        <w:rPr>
          <w:color w:val="auto"/>
        </w:rPr>
      </w:pPr>
      <w:bookmarkStart w:id="0" w:name="_GoBack"/>
      <w:bookmarkEnd w:id="0"/>
      <w:r w:rsidRPr="00B51E35">
        <w:rPr>
          <w:color w:val="auto"/>
        </w:rPr>
        <w:t xml:space="preserve"> УТВЕРЖДЕН </w:t>
      </w:r>
    </w:p>
    <w:p w:rsidR="00B51E35" w:rsidRDefault="004343FF" w:rsidP="00B51E35">
      <w:pPr>
        <w:pStyle w:val="20"/>
        <w:shd w:val="clear" w:color="auto" w:fill="auto"/>
        <w:ind w:left="4680" w:hanging="2"/>
        <w:jc w:val="both"/>
        <w:rPr>
          <w:color w:val="auto"/>
        </w:rPr>
      </w:pPr>
      <w:r w:rsidRPr="00B51E35">
        <w:rPr>
          <w:color w:val="auto"/>
        </w:rPr>
        <w:t xml:space="preserve">постановлением администрации </w:t>
      </w:r>
      <w:r w:rsidR="006D7B3F" w:rsidRPr="00B51E35">
        <w:rPr>
          <w:color w:val="auto"/>
        </w:rPr>
        <w:t>Ильинского</w:t>
      </w:r>
      <w:r w:rsidRPr="00B51E35">
        <w:rPr>
          <w:color w:val="auto"/>
        </w:rPr>
        <w:t xml:space="preserve"> сельского поселения Новопокровского района</w:t>
      </w:r>
    </w:p>
    <w:p w:rsidR="00CE23EB" w:rsidRPr="00B51E35" w:rsidRDefault="004343FF" w:rsidP="00B51E35">
      <w:pPr>
        <w:pStyle w:val="20"/>
        <w:shd w:val="clear" w:color="auto" w:fill="auto"/>
        <w:ind w:left="4680" w:hanging="2"/>
        <w:jc w:val="both"/>
        <w:rPr>
          <w:color w:val="auto"/>
        </w:rPr>
      </w:pPr>
      <w:r w:rsidRPr="00B51E35">
        <w:rPr>
          <w:color w:val="auto"/>
        </w:rPr>
        <w:t xml:space="preserve">от </w:t>
      </w:r>
      <w:r w:rsidR="006D7B3F" w:rsidRPr="00B51E35">
        <w:rPr>
          <w:iCs/>
          <w:color w:val="auto"/>
        </w:rPr>
        <w:t>09.04.</w:t>
      </w:r>
      <w:r w:rsidRPr="00B51E35">
        <w:rPr>
          <w:color w:val="auto"/>
        </w:rPr>
        <w:t>2024 №</w:t>
      </w:r>
      <w:r w:rsidR="006D7B3F" w:rsidRPr="00B51E35">
        <w:rPr>
          <w:color w:val="auto"/>
        </w:rPr>
        <w:t>22</w:t>
      </w:r>
    </w:p>
    <w:p w:rsidR="00B51E35" w:rsidRDefault="00B51E35" w:rsidP="00B51E35">
      <w:pPr>
        <w:pStyle w:val="20"/>
        <w:shd w:val="clear" w:color="auto" w:fill="auto"/>
        <w:ind w:firstLine="0"/>
        <w:jc w:val="center"/>
        <w:rPr>
          <w:b/>
          <w:bCs/>
          <w:color w:val="auto"/>
        </w:rPr>
      </w:pPr>
    </w:p>
    <w:p w:rsidR="00CE23EB" w:rsidRPr="00B51E35" w:rsidRDefault="004343FF" w:rsidP="00B51E35">
      <w:pPr>
        <w:pStyle w:val="20"/>
        <w:shd w:val="clear" w:color="auto" w:fill="auto"/>
        <w:ind w:firstLine="0"/>
        <w:jc w:val="center"/>
        <w:rPr>
          <w:color w:val="auto"/>
        </w:rPr>
      </w:pPr>
      <w:r w:rsidRPr="00B51E35">
        <w:rPr>
          <w:b/>
          <w:bCs/>
          <w:color w:val="auto"/>
        </w:rPr>
        <w:t>ПОРЯДОК</w:t>
      </w:r>
    </w:p>
    <w:p w:rsidR="00CE23EB" w:rsidRDefault="004343FF" w:rsidP="00B51E35">
      <w:pPr>
        <w:pStyle w:val="20"/>
        <w:shd w:val="clear" w:color="auto" w:fill="auto"/>
        <w:ind w:firstLine="0"/>
        <w:jc w:val="center"/>
        <w:rPr>
          <w:b/>
          <w:bCs/>
          <w:color w:val="auto"/>
        </w:rPr>
      </w:pPr>
      <w:r w:rsidRPr="00B51E35">
        <w:rPr>
          <w:b/>
          <w:bCs/>
          <w:color w:val="auto"/>
        </w:rPr>
        <w:t>установления стоимости услуг по присоединению объектов</w:t>
      </w:r>
      <w:r w:rsidRPr="00B51E35">
        <w:rPr>
          <w:b/>
          <w:bCs/>
          <w:color w:val="auto"/>
        </w:rPr>
        <w:br/>
        <w:t>дорожного сервиса к автомобильным дорогам</w:t>
      </w:r>
      <w:r w:rsidRPr="00B51E35">
        <w:rPr>
          <w:b/>
          <w:bCs/>
          <w:color w:val="auto"/>
        </w:rPr>
        <w:br/>
        <w:t>общего пользования местного значения</w:t>
      </w:r>
      <w:r w:rsidRPr="00B51E35">
        <w:rPr>
          <w:b/>
          <w:bCs/>
          <w:color w:val="auto"/>
        </w:rPr>
        <w:br/>
      </w:r>
      <w:r w:rsidR="006D7B3F" w:rsidRPr="00B51E35">
        <w:rPr>
          <w:b/>
          <w:bCs/>
          <w:color w:val="auto"/>
        </w:rPr>
        <w:t>Ильинского</w:t>
      </w:r>
      <w:r w:rsidRPr="00B51E35">
        <w:rPr>
          <w:b/>
          <w:bCs/>
          <w:color w:val="auto"/>
        </w:rPr>
        <w:t xml:space="preserve"> сельского поселения</w:t>
      </w:r>
      <w:r w:rsidRPr="00B51E35">
        <w:rPr>
          <w:b/>
          <w:bCs/>
          <w:color w:val="auto"/>
        </w:rPr>
        <w:br/>
        <w:t>Новопокровского района</w:t>
      </w:r>
    </w:p>
    <w:p w:rsidR="00B51E35" w:rsidRPr="00B51E35" w:rsidRDefault="00B51E35" w:rsidP="00B51E35">
      <w:pPr>
        <w:pStyle w:val="20"/>
        <w:shd w:val="clear" w:color="auto" w:fill="auto"/>
        <w:ind w:firstLine="0"/>
        <w:jc w:val="center"/>
        <w:rPr>
          <w:color w:val="auto"/>
        </w:rPr>
      </w:pPr>
    </w:p>
    <w:p w:rsidR="00CE23EB" w:rsidRPr="00B51E35" w:rsidRDefault="004343FF" w:rsidP="00B51E35">
      <w:pPr>
        <w:pStyle w:val="20"/>
        <w:shd w:val="clear" w:color="auto" w:fill="auto"/>
        <w:ind w:firstLine="620"/>
        <w:jc w:val="both"/>
        <w:rPr>
          <w:color w:val="auto"/>
        </w:rPr>
      </w:pPr>
      <w:proofErr w:type="gramStart"/>
      <w:r w:rsidRPr="00B51E35">
        <w:rPr>
          <w:color w:val="auto"/>
        </w:rPr>
        <w:t xml:space="preserve">Настоящий Порядок установления стоимости услуг по присоединению объектов дорожного сервиса к автомобильным дорогам общего пользования местного значения </w:t>
      </w:r>
      <w:r w:rsidR="006D7B3F" w:rsidRPr="00B51E35">
        <w:rPr>
          <w:color w:val="auto"/>
        </w:rPr>
        <w:t>Ильинского</w:t>
      </w:r>
      <w:r w:rsidRPr="00B51E35">
        <w:rPr>
          <w:color w:val="auto"/>
        </w:rPr>
        <w:t xml:space="preserve"> сельского поселения Новопокровского района (далее - Порядок) разработан во исполнение статей 13 и 22 Федерального закона от 8 ноября 2007 года </w:t>
      </w:r>
      <w:r w:rsidRPr="00B51E35">
        <w:rPr>
          <w:color w:val="auto"/>
          <w:lang w:val="en-US" w:eastAsia="en-US" w:bidi="en-US"/>
        </w:rPr>
        <w:t>N</w:t>
      </w:r>
      <w:r w:rsidRPr="00B51E35">
        <w:rPr>
          <w:color w:val="auto"/>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w:t>
      </w:r>
      <w:proofErr w:type="gramEnd"/>
      <w:r w:rsidRPr="00B51E35">
        <w:rPr>
          <w:color w:val="auto"/>
        </w:rPr>
        <w:t xml:space="preserve"> последующими изменениями) в целях </w:t>
      </w:r>
      <w:proofErr w:type="gramStart"/>
      <w:r w:rsidRPr="00B51E35">
        <w:rPr>
          <w:color w:val="auto"/>
        </w:rPr>
        <w:t xml:space="preserve">повышения экономической эффективности автомобильных дорог общего пользования местного значения </w:t>
      </w:r>
      <w:r w:rsidR="006D7B3F" w:rsidRPr="00B51E35">
        <w:rPr>
          <w:color w:val="auto"/>
        </w:rPr>
        <w:t>Ильинского</w:t>
      </w:r>
      <w:r w:rsidRPr="00B51E35">
        <w:rPr>
          <w:color w:val="auto"/>
        </w:rPr>
        <w:t xml:space="preserve"> сельского поселения Новопокровского района</w:t>
      </w:r>
      <w:proofErr w:type="gramEnd"/>
      <w:r w:rsidRPr="00B51E35">
        <w:rPr>
          <w:color w:val="auto"/>
        </w:rPr>
        <w:t xml:space="preserve"> и увеличения объема дополнительных доходов бюджета </w:t>
      </w:r>
      <w:r w:rsidR="006D7B3F" w:rsidRPr="00B51E35">
        <w:rPr>
          <w:color w:val="auto"/>
        </w:rPr>
        <w:t>Ильинского</w:t>
      </w:r>
      <w:r w:rsidRPr="00B51E35">
        <w:rPr>
          <w:color w:val="auto"/>
        </w:rPr>
        <w:t xml:space="preserve"> сельского поселения Новопокровского района.</w:t>
      </w:r>
    </w:p>
    <w:p w:rsidR="00CE23EB" w:rsidRPr="00B51E35" w:rsidRDefault="004343FF" w:rsidP="00B51E35">
      <w:pPr>
        <w:pStyle w:val="20"/>
        <w:shd w:val="clear" w:color="auto" w:fill="auto"/>
        <w:ind w:firstLine="620"/>
        <w:jc w:val="both"/>
        <w:rPr>
          <w:color w:val="auto"/>
        </w:rPr>
      </w:pPr>
      <w:r w:rsidRPr="00B51E35">
        <w:rPr>
          <w:color w:val="auto"/>
        </w:rPr>
        <w:t>Стоимость за присоединение объекта дорожного сервиса к автомобильной дороге (</w:t>
      </w:r>
      <w:proofErr w:type="spellStart"/>
      <w:proofErr w:type="gramStart"/>
      <w:r w:rsidRPr="00B51E35">
        <w:rPr>
          <w:color w:val="auto"/>
        </w:rPr>
        <w:t>Ст</w:t>
      </w:r>
      <w:proofErr w:type="spellEnd"/>
      <w:proofErr w:type="gramEnd"/>
      <w:r w:rsidRPr="00B51E35">
        <w:rPr>
          <w:color w:val="auto"/>
        </w:rPr>
        <w:t>) рассчитывается по следующей формуле:</w:t>
      </w:r>
    </w:p>
    <w:p w:rsidR="00CE23EB" w:rsidRPr="00B51E35" w:rsidRDefault="004343FF" w:rsidP="00B51E35">
      <w:pPr>
        <w:pStyle w:val="20"/>
        <w:shd w:val="clear" w:color="auto" w:fill="auto"/>
        <w:ind w:firstLine="620"/>
        <w:jc w:val="both"/>
        <w:rPr>
          <w:color w:val="auto"/>
        </w:rPr>
      </w:pPr>
      <w:proofErr w:type="spellStart"/>
      <w:proofErr w:type="gramStart"/>
      <w:r w:rsidRPr="00B51E35">
        <w:rPr>
          <w:color w:val="auto"/>
        </w:rPr>
        <w:t>Ст</w:t>
      </w:r>
      <w:proofErr w:type="spellEnd"/>
      <w:proofErr w:type="gramEnd"/>
      <w:r w:rsidRPr="00B51E35">
        <w:rPr>
          <w:color w:val="auto"/>
        </w:rPr>
        <w:t xml:space="preserve"> = Б </w:t>
      </w:r>
      <w:proofErr w:type="spellStart"/>
      <w:r w:rsidRPr="00B51E35">
        <w:rPr>
          <w:color w:val="auto"/>
        </w:rPr>
        <w:t>х</w:t>
      </w:r>
      <w:proofErr w:type="spellEnd"/>
      <w:r w:rsidRPr="00B51E35">
        <w:rPr>
          <w:color w:val="auto"/>
        </w:rPr>
        <w:t xml:space="preserve"> </w:t>
      </w:r>
      <w:proofErr w:type="spellStart"/>
      <w:r w:rsidRPr="00B51E35">
        <w:rPr>
          <w:color w:val="auto"/>
        </w:rPr>
        <w:t>Пл</w:t>
      </w:r>
      <w:proofErr w:type="spellEnd"/>
      <w:r w:rsidRPr="00B51E35">
        <w:rPr>
          <w:color w:val="auto"/>
        </w:rPr>
        <w:t xml:space="preserve"> </w:t>
      </w:r>
      <w:proofErr w:type="spellStart"/>
      <w:r w:rsidRPr="00B51E35">
        <w:rPr>
          <w:color w:val="auto"/>
        </w:rPr>
        <w:t>х</w:t>
      </w:r>
      <w:proofErr w:type="spellEnd"/>
      <w:r w:rsidRPr="00B51E35">
        <w:rPr>
          <w:color w:val="auto"/>
        </w:rPr>
        <w:t xml:space="preserve"> Км </w:t>
      </w:r>
      <w:proofErr w:type="spellStart"/>
      <w:r w:rsidRPr="00B51E35">
        <w:rPr>
          <w:color w:val="auto"/>
        </w:rPr>
        <w:t>х</w:t>
      </w:r>
      <w:proofErr w:type="spellEnd"/>
      <w:r w:rsidRPr="00B51E35">
        <w:rPr>
          <w:color w:val="auto"/>
        </w:rPr>
        <w:t xml:space="preserve"> </w:t>
      </w:r>
      <w:proofErr w:type="spellStart"/>
      <w:r w:rsidRPr="00B51E35">
        <w:rPr>
          <w:color w:val="auto"/>
        </w:rPr>
        <w:t>Кп</w:t>
      </w:r>
      <w:proofErr w:type="spellEnd"/>
      <w:r w:rsidRPr="00B51E35">
        <w:rPr>
          <w:color w:val="auto"/>
        </w:rPr>
        <w:t xml:space="preserve"> </w:t>
      </w:r>
      <w:proofErr w:type="spellStart"/>
      <w:r w:rsidRPr="00B51E35">
        <w:rPr>
          <w:color w:val="auto"/>
        </w:rPr>
        <w:t>хКв</w:t>
      </w:r>
      <w:proofErr w:type="spellEnd"/>
      <w:r w:rsidRPr="00B51E35">
        <w:rPr>
          <w:color w:val="auto"/>
        </w:rPr>
        <w:t>, где:</w:t>
      </w:r>
    </w:p>
    <w:p w:rsidR="00CE23EB" w:rsidRPr="00B51E35" w:rsidRDefault="004343FF" w:rsidP="00B51E35">
      <w:pPr>
        <w:pStyle w:val="20"/>
        <w:shd w:val="clear" w:color="auto" w:fill="auto"/>
        <w:ind w:firstLine="620"/>
        <w:jc w:val="both"/>
        <w:rPr>
          <w:color w:val="auto"/>
        </w:rPr>
      </w:pPr>
      <w:r w:rsidRPr="00B51E35">
        <w:rPr>
          <w:color w:val="auto"/>
        </w:rPr>
        <w:t>Б - базовая стоимость одного квадратного метра площади объекта дорожного сервиса (равняется кадастровой стоимости 1 кв</w:t>
      </w:r>
      <w:proofErr w:type="gramStart"/>
      <w:r w:rsidRPr="00B51E35">
        <w:rPr>
          <w:color w:val="auto"/>
        </w:rPr>
        <w:t>.м</w:t>
      </w:r>
      <w:proofErr w:type="gramEnd"/>
      <w:r w:rsidRPr="00B51E35">
        <w:rPr>
          <w:color w:val="auto"/>
        </w:rPr>
        <w:t>, земельного участка по виду разрешенного использования - объекты придорожного сервиса);</w:t>
      </w:r>
    </w:p>
    <w:p w:rsidR="00CE23EB" w:rsidRPr="00B51E35" w:rsidRDefault="004343FF" w:rsidP="00B51E35">
      <w:pPr>
        <w:pStyle w:val="20"/>
        <w:shd w:val="clear" w:color="auto" w:fill="auto"/>
        <w:ind w:firstLine="620"/>
        <w:jc w:val="both"/>
        <w:rPr>
          <w:color w:val="auto"/>
        </w:rPr>
      </w:pPr>
      <w:proofErr w:type="spellStart"/>
      <w:proofErr w:type="gramStart"/>
      <w:r w:rsidRPr="00B51E35">
        <w:rPr>
          <w:color w:val="auto"/>
        </w:rPr>
        <w:t>Пл</w:t>
      </w:r>
      <w:proofErr w:type="spellEnd"/>
      <w:proofErr w:type="gramEnd"/>
      <w:r w:rsidRPr="00B51E35">
        <w:rPr>
          <w:color w:val="auto"/>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DB2448" w:rsidRPr="00B51E35" w:rsidRDefault="004343FF" w:rsidP="00B51E35">
      <w:pPr>
        <w:pStyle w:val="20"/>
        <w:shd w:val="clear" w:color="auto" w:fill="auto"/>
        <w:ind w:firstLine="620"/>
        <w:jc w:val="both"/>
        <w:rPr>
          <w:color w:val="auto"/>
        </w:rPr>
      </w:pPr>
      <w:proofErr w:type="gramStart"/>
      <w:r w:rsidRPr="00B51E35">
        <w:rPr>
          <w:color w:val="auto"/>
        </w:rPr>
        <w:t>Км</w:t>
      </w:r>
      <w:proofErr w:type="gramEnd"/>
      <w:r w:rsidRPr="00B51E35">
        <w:rPr>
          <w:color w:val="auto"/>
        </w:rPr>
        <w:t xml:space="preserve"> - коэффициент, учитывающий местоположение объекта дорожного сервиса</w:t>
      </w:r>
      <w:r w:rsidR="00C44758" w:rsidRPr="00B51E35">
        <w:rPr>
          <w:color w:val="auto"/>
        </w:rPr>
        <w:t>:</w:t>
      </w:r>
    </w:p>
    <w:tbl>
      <w:tblPr>
        <w:tblStyle w:val="aa"/>
        <w:tblW w:w="0" w:type="auto"/>
        <w:tblLook w:val="04A0"/>
      </w:tblPr>
      <w:tblGrid>
        <w:gridCol w:w="5318"/>
        <w:gridCol w:w="4530"/>
      </w:tblGrid>
      <w:tr w:rsidR="00B51E35" w:rsidRPr="00B51E35" w:rsidTr="00DB2448">
        <w:tc>
          <w:tcPr>
            <w:tcW w:w="4928" w:type="dxa"/>
          </w:tcPr>
          <w:p w:rsidR="00DB2448" w:rsidRPr="00B51E35" w:rsidRDefault="00DB2448" w:rsidP="00B51E35">
            <w:pPr>
              <w:pStyle w:val="20"/>
              <w:shd w:val="clear" w:color="auto" w:fill="auto"/>
              <w:tabs>
                <w:tab w:val="left" w:pos="5739"/>
              </w:tabs>
              <w:ind w:firstLine="0"/>
              <w:rPr>
                <w:color w:val="auto"/>
              </w:rPr>
            </w:pPr>
            <w:r w:rsidRPr="00B51E35">
              <w:rPr>
                <w:color w:val="auto"/>
              </w:rPr>
              <w:t>Категория автомобильной дороги</w:t>
            </w:r>
          </w:p>
        </w:tc>
        <w:tc>
          <w:tcPr>
            <w:tcW w:w="4787" w:type="dxa"/>
          </w:tcPr>
          <w:p w:rsidR="00DB2448" w:rsidRPr="00B51E35" w:rsidRDefault="00DB2448" w:rsidP="00B51E35">
            <w:pPr>
              <w:pStyle w:val="20"/>
              <w:shd w:val="clear" w:color="auto" w:fill="auto"/>
              <w:tabs>
                <w:tab w:val="left" w:pos="5739"/>
              </w:tabs>
              <w:ind w:firstLine="0"/>
              <w:rPr>
                <w:color w:val="auto"/>
              </w:rPr>
            </w:pPr>
            <w:r w:rsidRPr="00B51E35">
              <w:rPr>
                <w:color w:val="auto"/>
              </w:rPr>
              <w:t>Значение коэффициента</w:t>
            </w:r>
          </w:p>
        </w:tc>
      </w:tr>
      <w:tr w:rsidR="00B51E35" w:rsidRPr="00B51E35" w:rsidTr="00DB2448">
        <w:tc>
          <w:tcPr>
            <w:tcW w:w="4928" w:type="dxa"/>
          </w:tcPr>
          <w:p w:rsidR="00DB2448" w:rsidRPr="00B51E35" w:rsidRDefault="00DB2448" w:rsidP="00B51E35">
            <w:pPr>
              <w:pStyle w:val="20"/>
              <w:tabs>
                <w:tab w:val="left" w:pos="5739"/>
              </w:tabs>
              <w:rPr>
                <w:color w:val="auto"/>
              </w:rPr>
            </w:pPr>
            <w:r w:rsidRPr="00B51E35">
              <w:rPr>
                <w:color w:val="auto"/>
              </w:rPr>
              <w:t>Обычная автомобильная дорога</w:t>
            </w:r>
            <w:r w:rsidRPr="00B51E35">
              <w:rPr>
                <w:color w:val="auto"/>
              </w:rPr>
              <w:tab/>
            </w:r>
            <w:proofErr w:type="gramStart"/>
            <w:r w:rsidRPr="00B51E35">
              <w:rPr>
                <w:color w:val="auto"/>
              </w:rPr>
              <w:t>дорога</w:t>
            </w:r>
            <w:proofErr w:type="gramEnd"/>
            <w:r w:rsidRPr="00B51E35">
              <w:rPr>
                <w:color w:val="auto"/>
              </w:rPr>
              <w:t xml:space="preserve"> ~</w:t>
            </w:r>
          </w:p>
          <w:p w:rsidR="00DB2448" w:rsidRPr="00B51E35" w:rsidRDefault="00DB2448" w:rsidP="00B51E35">
            <w:pPr>
              <w:pStyle w:val="20"/>
              <w:shd w:val="clear" w:color="auto" w:fill="auto"/>
              <w:tabs>
                <w:tab w:val="left" w:pos="5739"/>
              </w:tabs>
              <w:ind w:firstLine="0"/>
              <w:rPr>
                <w:color w:val="auto"/>
              </w:rPr>
            </w:pPr>
            <w:r w:rsidRPr="00B51E35">
              <w:rPr>
                <w:color w:val="auto"/>
              </w:rPr>
              <w:t>(</w:t>
            </w:r>
            <w:proofErr w:type="spellStart"/>
            <w:r w:rsidRPr="00B51E35">
              <w:rPr>
                <w:color w:val="auto"/>
              </w:rPr>
              <w:t>нескоростная</w:t>
            </w:r>
            <w:proofErr w:type="spellEnd"/>
            <w:r w:rsidRPr="00B51E35">
              <w:rPr>
                <w:color w:val="auto"/>
              </w:rPr>
              <w:t>), III</w:t>
            </w:r>
          </w:p>
        </w:tc>
        <w:tc>
          <w:tcPr>
            <w:tcW w:w="4787" w:type="dxa"/>
          </w:tcPr>
          <w:p w:rsidR="00DB2448" w:rsidRPr="00B51E35" w:rsidRDefault="00DB2448" w:rsidP="00B51E35">
            <w:pPr>
              <w:pStyle w:val="20"/>
              <w:shd w:val="clear" w:color="auto" w:fill="auto"/>
              <w:tabs>
                <w:tab w:val="left" w:pos="5739"/>
              </w:tabs>
              <w:ind w:firstLine="0"/>
              <w:rPr>
                <w:color w:val="auto"/>
              </w:rPr>
            </w:pPr>
            <w:r w:rsidRPr="00B51E35">
              <w:rPr>
                <w:color w:val="auto"/>
              </w:rPr>
              <w:t>2</w:t>
            </w:r>
          </w:p>
        </w:tc>
      </w:tr>
      <w:tr w:rsidR="00B51E35" w:rsidRPr="00B51E35" w:rsidTr="00DB2448">
        <w:tc>
          <w:tcPr>
            <w:tcW w:w="4928" w:type="dxa"/>
          </w:tcPr>
          <w:p w:rsidR="00DB2448" w:rsidRPr="00B51E35" w:rsidRDefault="00DB2448" w:rsidP="00B51E35">
            <w:pPr>
              <w:pStyle w:val="20"/>
              <w:tabs>
                <w:tab w:val="left" w:pos="5739"/>
              </w:tabs>
              <w:rPr>
                <w:color w:val="auto"/>
              </w:rPr>
            </w:pPr>
            <w:r w:rsidRPr="00B51E35">
              <w:rPr>
                <w:color w:val="auto"/>
              </w:rPr>
              <w:t>Обычная автомобильная дорога (</w:t>
            </w:r>
            <w:proofErr w:type="spellStart"/>
            <w:r w:rsidRPr="00B51E35">
              <w:rPr>
                <w:color w:val="auto"/>
              </w:rPr>
              <w:t>нескоростная</w:t>
            </w:r>
            <w:proofErr w:type="spellEnd"/>
            <w:r w:rsidRPr="00B51E35">
              <w:rPr>
                <w:color w:val="auto"/>
              </w:rPr>
              <w:t>),</w:t>
            </w:r>
          </w:p>
          <w:p w:rsidR="00DB2448" w:rsidRPr="00B51E35" w:rsidRDefault="00DB2448" w:rsidP="00B51E35">
            <w:pPr>
              <w:pStyle w:val="20"/>
              <w:shd w:val="clear" w:color="auto" w:fill="auto"/>
              <w:tabs>
                <w:tab w:val="left" w:pos="5739"/>
              </w:tabs>
              <w:ind w:firstLine="0"/>
              <w:rPr>
                <w:color w:val="auto"/>
              </w:rPr>
            </w:pPr>
            <w:r w:rsidRPr="00B51E35">
              <w:rPr>
                <w:color w:val="auto"/>
              </w:rPr>
              <w:t>IV, V</w:t>
            </w:r>
            <w:r w:rsidRPr="00B51E35">
              <w:rPr>
                <w:color w:val="auto"/>
              </w:rPr>
              <w:tab/>
            </w:r>
          </w:p>
        </w:tc>
        <w:tc>
          <w:tcPr>
            <w:tcW w:w="4787" w:type="dxa"/>
          </w:tcPr>
          <w:p w:rsidR="00DB2448" w:rsidRPr="00B51E35" w:rsidRDefault="00DB2448" w:rsidP="00B51E35">
            <w:pPr>
              <w:pStyle w:val="20"/>
              <w:shd w:val="clear" w:color="auto" w:fill="auto"/>
              <w:tabs>
                <w:tab w:val="left" w:pos="5739"/>
              </w:tabs>
              <w:ind w:firstLine="0"/>
              <w:rPr>
                <w:color w:val="auto"/>
              </w:rPr>
            </w:pPr>
            <w:r w:rsidRPr="00B51E35">
              <w:rPr>
                <w:color w:val="auto"/>
              </w:rPr>
              <w:t>1</w:t>
            </w:r>
          </w:p>
        </w:tc>
      </w:tr>
    </w:tbl>
    <w:p w:rsidR="00CE23EB" w:rsidRPr="00B51E35" w:rsidRDefault="00CE23EB" w:rsidP="00B51E35">
      <w:pPr>
        <w:rPr>
          <w:rFonts w:ascii="Times New Roman" w:hAnsi="Times New Roman" w:cs="Times New Roman"/>
          <w:color w:val="auto"/>
          <w:sz w:val="28"/>
          <w:szCs w:val="28"/>
        </w:rPr>
      </w:pPr>
    </w:p>
    <w:p w:rsidR="00CE23EB" w:rsidRPr="00B51E35" w:rsidRDefault="004343FF" w:rsidP="00B51E35">
      <w:pPr>
        <w:pStyle w:val="20"/>
        <w:shd w:val="clear" w:color="auto" w:fill="auto"/>
        <w:jc w:val="both"/>
        <w:rPr>
          <w:color w:val="auto"/>
        </w:rPr>
      </w:pPr>
      <w:r w:rsidRPr="00B51E35">
        <w:rPr>
          <w:color w:val="auto"/>
        </w:rPr>
        <w:t xml:space="preserve">*Категория автомобильной дороги определяется в соответствии с СНиП </w:t>
      </w:r>
      <w:r w:rsidRPr="00B51E35">
        <w:rPr>
          <w:color w:val="auto"/>
        </w:rPr>
        <w:lastRenderedPageBreak/>
        <w:t xml:space="preserve">2.05.02-85 "Автомобильные дороги", </w:t>
      </w:r>
      <w:proofErr w:type="gramStart"/>
      <w:r w:rsidRPr="00B51E35">
        <w:rPr>
          <w:color w:val="auto"/>
        </w:rPr>
        <w:t>утвержденными</w:t>
      </w:r>
      <w:proofErr w:type="gramEnd"/>
      <w:r w:rsidRPr="00B51E35">
        <w:rPr>
          <w:color w:val="auto"/>
        </w:rPr>
        <w:t xml:space="preserve"> постановлением Госстроя СССР от 17.12.1985 </w:t>
      </w:r>
      <w:r w:rsidRPr="00B51E35">
        <w:rPr>
          <w:color w:val="auto"/>
          <w:lang w:val="en-US" w:eastAsia="en-US" w:bidi="en-US"/>
        </w:rPr>
        <w:t>N</w:t>
      </w:r>
      <w:r w:rsidRPr="00B51E35">
        <w:rPr>
          <w:color w:val="auto"/>
        </w:rPr>
        <w:t>233.</w:t>
      </w:r>
    </w:p>
    <w:p w:rsidR="00CE23EB" w:rsidRPr="00B51E35" w:rsidRDefault="004343FF" w:rsidP="00B51E35">
      <w:pPr>
        <w:pStyle w:val="20"/>
        <w:shd w:val="clear" w:color="auto" w:fill="auto"/>
        <w:ind w:firstLine="580"/>
        <w:rPr>
          <w:color w:val="auto"/>
        </w:rPr>
      </w:pPr>
      <w:proofErr w:type="spellStart"/>
      <w:r w:rsidRPr="00B51E35">
        <w:rPr>
          <w:color w:val="auto"/>
        </w:rPr>
        <w:t>Кп</w:t>
      </w:r>
      <w:proofErr w:type="spellEnd"/>
      <w:r w:rsidRPr="00B51E35">
        <w:rPr>
          <w:color w:val="auto"/>
        </w:rPr>
        <w:t xml:space="preserve"> - поправочный коэффициент к площади дорожного сервиса:</w:t>
      </w:r>
    </w:p>
    <w:p w:rsidR="00CE23EB" w:rsidRPr="00B51E35" w:rsidRDefault="004343FF" w:rsidP="00B51E35">
      <w:pPr>
        <w:pStyle w:val="20"/>
        <w:shd w:val="clear" w:color="auto" w:fill="auto"/>
        <w:jc w:val="both"/>
        <w:rPr>
          <w:color w:val="auto"/>
        </w:rPr>
      </w:pPr>
      <w:r w:rsidRPr="00B51E35">
        <w:rPr>
          <w:color w:val="auto"/>
        </w:rPr>
        <w:t>Значение поправочного коэффициента к площади объекта дорожного сервиса</w:t>
      </w:r>
    </w:p>
    <w:tbl>
      <w:tblPr>
        <w:tblStyle w:val="aa"/>
        <w:tblW w:w="0" w:type="auto"/>
        <w:tblLook w:val="04A0"/>
      </w:tblPr>
      <w:tblGrid>
        <w:gridCol w:w="4857"/>
        <w:gridCol w:w="4858"/>
      </w:tblGrid>
      <w:tr w:rsidR="00B51E35" w:rsidRPr="00B51E35" w:rsidTr="00AE1B13">
        <w:tc>
          <w:tcPr>
            <w:tcW w:w="4857" w:type="dxa"/>
          </w:tcPr>
          <w:p w:rsidR="00AE1B13" w:rsidRPr="00B51E35" w:rsidRDefault="00AE1B13" w:rsidP="00B51E35">
            <w:pPr>
              <w:pStyle w:val="20"/>
              <w:shd w:val="clear" w:color="auto" w:fill="auto"/>
              <w:ind w:firstLine="0"/>
              <w:jc w:val="both"/>
              <w:rPr>
                <w:color w:val="auto"/>
              </w:rPr>
            </w:pPr>
            <w:r w:rsidRPr="00B51E35">
              <w:rPr>
                <w:color w:val="auto"/>
              </w:rPr>
              <w:t>Площадь объекта дорожного сервиса</w:t>
            </w:r>
          </w:p>
        </w:tc>
        <w:tc>
          <w:tcPr>
            <w:tcW w:w="4858" w:type="dxa"/>
          </w:tcPr>
          <w:p w:rsidR="00AE1B13" w:rsidRPr="00B51E35" w:rsidRDefault="00AE1B13" w:rsidP="00B51E35">
            <w:pPr>
              <w:pStyle w:val="20"/>
              <w:shd w:val="clear" w:color="auto" w:fill="auto"/>
              <w:ind w:firstLine="0"/>
              <w:jc w:val="both"/>
              <w:rPr>
                <w:color w:val="auto"/>
              </w:rPr>
            </w:pPr>
            <w:r w:rsidRPr="00B51E35">
              <w:rPr>
                <w:color w:val="auto"/>
              </w:rPr>
              <w:t>Значение коэффициента</w:t>
            </w:r>
          </w:p>
        </w:tc>
      </w:tr>
      <w:tr w:rsidR="00B51E35" w:rsidRPr="00B51E35" w:rsidTr="00AE1B13">
        <w:tc>
          <w:tcPr>
            <w:tcW w:w="4857" w:type="dxa"/>
          </w:tcPr>
          <w:p w:rsidR="00AE1B13" w:rsidRPr="00B51E35" w:rsidRDefault="00AE1B13" w:rsidP="00B51E35">
            <w:pPr>
              <w:pStyle w:val="20"/>
              <w:shd w:val="clear" w:color="auto" w:fill="auto"/>
              <w:ind w:firstLine="0"/>
              <w:jc w:val="both"/>
              <w:rPr>
                <w:color w:val="auto"/>
              </w:rPr>
            </w:pPr>
            <w:r w:rsidRPr="00B51E35">
              <w:rPr>
                <w:color w:val="auto"/>
              </w:rPr>
              <w:t>до 100 кв. м</w:t>
            </w:r>
          </w:p>
        </w:tc>
        <w:tc>
          <w:tcPr>
            <w:tcW w:w="4858" w:type="dxa"/>
          </w:tcPr>
          <w:p w:rsidR="00AE1B13" w:rsidRPr="00B51E35" w:rsidRDefault="00AE1B13" w:rsidP="00B51E35">
            <w:pPr>
              <w:pStyle w:val="20"/>
              <w:shd w:val="clear" w:color="auto" w:fill="auto"/>
              <w:ind w:firstLine="0"/>
              <w:jc w:val="both"/>
              <w:rPr>
                <w:color w:val="auto"/>
              </w:rPr>
            </w:pPr>
            <w:r w:rsidRPr="00B51E35">
              <w:rPr>
                <w:color w:val="auto"/>
              </w:rPr>
              <w:t>1</w:t>
            </w:r>
          </w:p>
        </w:tc>
      </w:tr>
      <w:tr w:rsidR="00B51E35" w:rsidRPr="00B51E35" w:rsidTr="00AE1B13">
        <w:tc>
          <w:tcPr>
            <w:tcW w:w="4857" w:type="dxa"/>
          </w:tcPr>
          <w:p w:rsidR="00AE1B13" w:rsidRPr="00B51E35" w:rsidRDefault="00AE1B13" w:rsidP="00B51E35">
            <w:pPr>
              <w:pStyle w:val="20"/>
              <w:shd w:val="clear" w:color="auto" w:fill="auto"/>
              <w:ind w:firstLine="0"/>
              <w:jc w:val="both"/>
              <w:rPr>
                <w:color w:val="auto"/>
              </w:rPr>
            </w:pPr>
            <w:r w:rsidRPr="00B51E35">
              <w:rPr>
                <w:color w:val="auto"/>
              </w:rPr>
              <w:t>от 101 до 1000 кв. м</w:t>
            </w:r>
          </w:p>
        </w:tc>
        <w:tc>
          <w:tcPr>
            <w:tcW w:w="4858" w:type="dxa"/>
          </w:tcPr>
          <w:p w:rsidR="00AE1B13" w:rsidRPr="00B51E35" w:rsidRDefault="00AE1B13" w:rsidP="00B51E35">
            <w:pPr>
              <w:pStyle w:val="20"/>
              <w:shd w:val="clear" w:color="auto" w:fill="auto"/>
              <w:ind w:firstLine="0"/>
              <w:jc w:val="both"/>
              <w:rPr>
                <w:color w:val="auto"/>
              </w:rPr>
            </w:pPr>
            <w:r w:rsidRPr="00B51E35">
              <w:rPr>
                <w:color w:val="auto"/>
              </w:rPr>
              <w:t>0,75</w:t>
            </w:r>
          </w:p>
        </w:tc>
      </w:tr>
      <w:tr w:rsidR="00B51E35" w:rsidRPr="00B51E35" w:rsidTr="00AE1B13">
        <w:tc>
          <w:tcPr>
            <w:tcW w:w="4857" w:type="dxa"/>
          </w:tcPr>
          <w:p w:rsidR="00AE1B13" w:rsidRPr="00B51E35" w:rsidRDefault="00AE1B13" w:rsidP="00B51E35">
            <w:pPr>
              <w:pStyle w:val="20"/>
              <w:shd w:val="clear" w:color="auto" w:fill="auto"/>
              <w:ind w:firstLine="0"/>
              <w:jc w:val="both"/>
              <w:rPr>
                <w:color w:val="auto"/>
              </w:rPr>
            </w:pPr>
            <w:r w:rsidRPr="00B51E35">
              <w:rPr>
                <w:color w:val="auto"/>
              </w:rPr>
              <w:t>от 1001 до 2500 кв. м</w:t>
            </w:r>
          </w:p>
        </w:tc>
        <w:tc>
          <w:tcPr>
            <w:tcW w:w="4858" w:type="dxa"/>
          </w:tcPr>
          <w:p w:rsidR="00AE1B13" w:rsidRPr="00B51E35" w:rsidRDefault="00AE1B13" w:rsidP="00B51E35">
            <w:pPr>
              <w:pStyle w:val="20"/>
              <w:shd w:val="clear" w:color="auto" w:fill="auto"/>
              <w:ind w:firstLine="0"/>
              <w:jc w:val="both"/>
              <w:rPr>
                <w:color w:val="auto"/>
              </w:rPr>
            </w:pPr>
            <w:r w:rsidRPr="00B51E35">
              <w:rPr>
                <w:color w:val="auto"/>
              </w:rPr>
              <w:t>0,5</w:t>
            </w:r>
          </w:p>
        </w:tc>
      </w:tr>
      <w:tr w:rsidR="00AE1B13" w:rsidRPr="00B51E35" w:rsidTr="00AE1B13">
        <w:tc>
          <w:tcPr>
            <w:tcW w:w="4857" w:type="dxa"/>
          </w:tcPr>
          <w:p w:rsidR="00AE1B13" w:rsidRPr="00B51E35" w:rsidRDefault="00AE1B13" w:rsidP="00B51E35">
            <w:pPr>
              <w:pStyle w:val="20"/>
              <w:shd w:val="clear" w:color="auto" w:fill="auto"/>
              <w:ind w:firstLine="0"/>
              <w:jc w:val="both"/>
              <w:rPr>
                <w:color w:val="auto"/>
              </w:rPr>
            </w:pPr>
            <w:r w:rsidRPr="00B51E35">
              <w:rPr>
                <w:color w:val="auto"/>
              </w:rPr>
              <w:t>свыше 2500 кв. м</w:t>
            </w:r>
          </w:p>
        </w:tc>
        <w:tc>
          <w:tcPr>
            <w:tcW w:w="4858" w:type="dxa"/>
          </w:tcPr>
          <w:p w:rsidR="00AE1B13" w:rsidRPr="00B51E35" w:rsidRDefault="00AE1B13" w:rsidP="00B51E35">
            <w:pPr>
              <w:pStyle w:val="20"/>
              <w:shd w:val="clear" w:color="auto" w:fill="auto"/>
              <w:ind w:firstLine="0"/>
              <w:jc w:val="both"/>
              <w:rPr>
                <w:color w:val="auto"/>
              </w:rPr>
            </w:pPr>
            <w:r w:rsidRPr="00B51E35">
              <w:rPr>
                <w:color w:val="auto"/>
              </w:rPr>
              <w:t>0,25</w:t>
            </w:r>
          </w:p>
        </w:tc>
      </w:tr>
    </w:tbl>
    <w:p w:rsidR="00CE23EB" w:rsidRPr="00B51E35" w:rsidRDefault="00CE23EB" w:rsidP="00B51E35">
      <w:pPr>
        <w:pStyle w:val="a4"/>
        <w:shd w:val="clear" w:color="auto" w:fill="auto"/>
        <w:ind w:firstLine="600"/>
        <w:jc w:val="both"/>
        <w:rPr>
          <w:color w:val="auto"/>
        </w:rPr>
      </w:pPr>
    </w:p>
    <w:tbl>
      <w:tblPr>
        <w:tblStyle w:val="aa"/>
        <w:tblW w:w="0" w:type="auto"/>
        <w:tblLook w:val="04A0"/>
      </w:tblPr>
      <w:tblGrid>
        <w:gridCol w:w="6629"/>
        <w:gridCol w:w="3086"/>
      </w:tblGrid>
      <w:tr w:rsidR="00B51E35" w:rsidRPr="00B51E35" w:rsidTr="00AE1B13">
        <w:tc>
          <w:tcPr>
            <w:tcW w:w="6629" w:type="dxa"/>
          </w:tcPr>
          <w:p w:rsidR="00AE1B13" w:rsidRPr="00B51E35" w:rsidRDefault="00AE1B13" w:rsidP="00B51E35">
            <w:pPr>
              <w:pStyle w:val="a4"/>
              <w:shd w:val="clear" w:color="auto" w:fill="auto"/>
              <w:jc w:val="both"/>
              <w:rPr>
                <w:color w:val="auto"/>
              </w:rPr>
            </w:pPr>
            <w:r w:rsidRPr="00B51E35">
              <w:rPr>
                <w:color w:val="auto"/>
              </w:rPr>
              <w:t>Объекты дорожного сервиса</w:t>
            </w:r>
          </w:p>
        </w:tc>
        <w:tc>
          <w:tcPr>
            <w:tcW w:w="3086" w:type="dxa"/>
          </w:tcPr>
          <w:p w:rsidR="00AE1B13" w:rsidRPr="00B51E35" w:rsidRDefault="00AE1B13" w:rsidP="00B51E35">
            <w:pPr>
              <w:pStyle w:val="a4"/>
              <w:shd w:val="clear" w:color="auto" w:fill="auto"/>
              <w:jc w:val="both"/>
              <w:rPr>
                <w:color w:val="auto"/>
              </w:rPr>
            </w:pPr>
            <w:r w:rsidRPr="00B51E35">
              <w:rPr>
                <w:color w:val="auto"/>
              </w:rPr>
              <w:t>Значение коэффициента</w:t>
            </w:r>
          </w:p>
        </w:tc>
      </w:tr>
      <w:tr w:rsidR="00B51E35" w:rsidRPr="00B51E35" w:rsidTr="00AE1B13">
        <w:tc>
          <w:tcPr>
            <w:tcW w:w="6629" w:type="dxa"/>
          </w:tcPr>
          <w:p w:rsidR="00AE1B13" w:rsidRPr="00B51E35" w:rsidRDefault="00AE1B13" w:rsidP="00B51E35">
            <w:pPr>
              <w:pStyle w:val="a4"/>
              <w:shd w:val="clear" w:color="auto" w:fill="auto"/>
              <w:jc w:val="both"/>
              <w:rPr>
                <w:color w:val="auto"/>
              </w:rPr>
            </w:pPr>
            <w:r w:rsidRPr="00B51E35">
              <w:rPr>
                <w:color w:val="auto"/>
              </w:rPr>
              <w:t>Пункт оказания медицинской помощи (здравпункт)</w:t>
            </w:r>
          </w:p>
        </w:tc>
        <w:tc>
          <w:tcPr>
            <w:tcW w:w="3086" w:type="dxa"/>
          </w:tcPr>
          <w:p w:rsidR="00AE1B13" w:rsidRPr="00B51E35" w:rsidRDefault="00AE1B13" w:rsidP="00B51E35">
            <w:pPr>
              <w:pStyle w:val="a4"/>
              <w:shd w:val="clear" w:color="auto" w:fill="auto"/>
              <w:jc w:val="both"/>
              <w:rPr>
                <w:color w:val="auto"/>
              </w:rPr>
            </w:pPr>
            <w:r w:rsidRPr="00B51E35">
              <w:rPr>
                <w:color w:val="auto"/>
              </w:rPr>
              <w:t>0</w:t>
            </w:r>
          </w:p>
        </w:tc>
      </w:tr>
      <w:tr w:rsidR="00B51E35" w:rsidRPr="00B51E35" w:rsidTr="00AE1B13">
        <w:tc>
          <w:tcPr>
            <w:tcW w:w="6629" w:type="dxa"/>
          </w:tcPr>
          <w:p w:rsidR="00AE1B13" w:rsidRPr="00B51E35" w:rsidRDefault="00AE1B13" w:rsidP="00B51E35">
            <w:pPr>
              <w:pStyle w:val="a4"/>
              <w:shd w:val="clear" w:color="auto" w:fill="auto"/>
              <w:jc w:val="both"/>
              <w:rPr>
                <w:color w:val="auto"/>
              </w:rPr>
            </w:pPr>
            <w:r w:rsidRPr="00B51E35">
              <w:rPr>
                <w:color w:val="auto"/>
              </w:rPr>
              <w:t>Пункт связи, автостанция</w:t>
            </w:r>
          </w:p>
        </w:tc>
        <w:tc>
          <w:tcPr>
            <w:tcW w:w="3086" w:type="dxa"/>
          </w:tcPr>
          <w:p w:rsidR="00AE1B13" w:rsidRPr="00B51E35" w:rsidRDefault="00AE1B13" w:rsidP="00B51E35">
            <w:pPr>
              <w:pStyle w:val="a4"/>
              <w:shd w:val="clear" w:color="auto" w:fill="auto"/>
              <w:jc w:val="both"/>
              <w:rPr>
                <w:color w:val="auto"/>
              </w:rPr>
            </w:pPr>
            <w:r w:rsidRPr="00B51E35">
              <w:rPr>
                <w:color w:val="auto"/>
              </w:rPr>
              <w:t>1</w:t>
            </w:r>
          </w:p>
        </w:tc>
      </w:tr>
      <w:tr w:rsidR="00B51E35" w:rsidRPr="00B51E35" w:rsidTr="00AE1B13">
        <w:tc>
          <w:tcPr>
            <w:tcW w:w="6629" w:type="dxa"/>
          </w:tcPr>
          <w:p w:rsidR="00AE1B13" w:rsidRPr="00B51E35" w:rsidRDefault="00AE1B13" w:rsidP="00B51E35">
            <w:pPr>
              <w:pStyle w:val="a4"/>
              <w:shd w:val="clear" w:color="auto" w:fill="auto"/>
              <w:jc w:val="both"/>
              <w:rPr>
                <w:color w:val="auto"/>
              </w:rPr>
            </w:pPr>
            <w:r w:rsidRPr="00B51E35">
              <w:rPr>
                <w:color w:val="auto"/>
              </w:rPr>
              <w:t>Пункт общественного питания, пункт торговли</w:t>
            </w:r>
          </w:p>
        </w:tc>
        <w:tc>
          <w:tcPr>
            <w:tcW w:w="3086" w:type="dxa"/>
          </w:tcPr>
          <w:p w:rsidR="00AE1B13" w:rsidRPr="00B51E35" w:rsidRDefault="00AE1B13" w:rsidP="00B51E35">
            <w:pPr>
              <w:pStyle w:val="a4"/>
              <w:shd w:val="clear" w:color="auto" w:fill="auto"/>
              <w:jc w:val="both"/>
              <w:rPr>
                <w:color w:val="auto"/>
              </w:rPr>
            </w:pPr>
            <w:r w:rsidRPr="00B51E35">
              <w:rPr>
                <w:color w:val="auto"/>
              </w:rPr>
              <w:t>2</w:t>
            </w:r>
          </w:p>
        </w:tc>
      </w:tr>
      <w:tr w:rsidR="00B51E35" w:rsidRPr="00B51E35" w:rsidTr="00AE1B13">
        <w:tc>
          <w:tcPr>
            <w:tcW w:w="6629" w:type="dxa"/>
          </w:tcPr>
          <w:p w:rsidR="00AE1B13" w:rsidRPr="00B51E35" w:rsidRDefault="00AE1B13" w:rsidP="00B51E35">
            <w:pPr>
              <w:pStyle w:val="a4"/>
              <w:shd w:val="clear" w:color="auto" w:fill="auto"/>
              <w:jc w:val="both"/>
              <w:rPr>
                <w:color w:val="auto"/>
              </w:rPr>
            </w:pPr>
            <w:r w:rsidRPr="00B51E35">
              <w:rPr>
                <w:color w:val="auto"/>
              </w:rPr>
              <w:t>Пункт обслуживания автомобилей (</w:t>
            </w:r>
            <w:proofErr w:type="spellStart"/>
            <w:r w:rsidRPr="00B51E35">
              <w:rPr>
                <w:color w:val="auto"/>
              </w:rPr>
              <w:t>шиномонтаж</w:t>
            </w:r>
            <w:proofErr w:type="spellEnd"/>
            <w:r w:rsidRPr="00B51E35">
              <w:rPr>
                <w:color w:val="auto"/>
              </w:rPr>
              <w:t>, ремонт, мойка и т.п.)</w:t>
            </w:r>
          </w:p>
        </w:tc>
        <w:tc>
          <w:tcPr>
            <w:tcW w:w="3086" w:type="dxa"/>
          </w:tcPr>
          <w:p w:rsidR="00AE1B13" w:rsidRPr="00B51E35" w:rsidRDefault="00AE1B13" w:rsidP="00B51E35">
            <w:pPr>
              <w:pStyle w:val="a4"/>
              <w:shd w:val="clear" w:color="auto" w:fill="auto"/>
              <w:jc w:val="both"/>
              <w:rPr>
                <w:color w:val="auto"/>
              </w:rPr>
            </w:pPr>
            <w:r w:rsidRPr="00B51E35">
              <w:rPr>
                <w:color w:val="auto"/>
              </w:rPr>
              <w:t>3</w:t>
            </w:r>
          </w:p>
        </w:tc>
      </w:tr>
      <w:tr w:rsidR="00B51E35" w:rsidRPr="00B51E35" w:rsidTr="00AE1B13">
        <w:tc>
          <w:tcPr>
            <w:tcW w:w="6629" w:type="dxa"/>
          </w:tcPr>
          <w:p w:rsidR="00AE1B13" w:rsidRPr="00B51E35" w:rsidRDefault="00AE1B13" w:rsidP="00B51E35">
            <w:pPr>
              <w:pStyle w:val="a4"/>
              <w:shd w:val="clear" w:color="auto" w:fill="auto"/>
              <w:jc w:val="both"/>
              <w:rPr>
                <w:color w:val="auto"/>
              </w:rPr>
            </w:pPr>
            <w:r w:rsidRPr="00B51E35">
              <w:rPr>
                <w:color w:val="auto"/>
              </w:rPr>
              <w:t>Мотель, кемпинг</w:t>
            </w:r>
          </w:p>
        </w:tc>
        <w:tc>
          <w:tcPr>
            <w:tcW w:w="3086" w:type="dxa"/>
          </w:tcPr>
          <w:p w:rsidR="00AE1B13" w:rsidRPr="00B51E35" w:rsidRDefault="00AE1B13" w:rsidP="00B51E35">
            <w:pPr>
              <w:pStyle w:val="a4"/>
              <w:shd w:val="clear" w:color="auto" w:fill="auto"/>
              <w:jc w:val="both"/>
              <w:rPr>
                <w:color w:val="auto"/>
              </w:rPr>
            </w:pPr>
            <w:r w:rsidRPr="00B51E35">
              <w:rPr>
                <w:color w:val="auto"/>
              </w:rPr>
              <w:t>3</w:t>
            </w:r>
          </w:p>
        </w:tc>
      </w:tr>
      <w:tr w:rsidR="00B51E35" w:rsidRPr="00B51E35" w:rsidTr="00AE1B13">
        <w:tc>
          <w:tcPr>
            <w:tcW w:w="6629" w:type="dxa"/>
          </w:tcPr>
          <w:p w:rsidR="00AE1B13" w:rsidRPr="00B51E35" w:rsidRDefault="00AE1B13" w:rsidP="00B51E35">
            <w:pPr>
              <w:pStyle w:val="a4"/>
              <w:shd w:val="clear" w:color="auto" w:fill="auto"/>
              <w:jc w:val="both"/>
              <w:rPr>
                <w:color w:val="auto"/>
              </w:rPr>
            </w:pPr>
            <w:r w:rsidRPr="00B51E35">
              <w:rPr>
                <w:color w:val="auto"/>
              </w:rPr>
              <w:t>Комплекс дорожного сервиса</w:t>
            </w:r>
            <w:r w:rsidRPr="00B51E35">
              <w:rPr>
                <w:color w:val="auto"/>
              </w:rPr>
              <w:tab/>
            </w:r>
          </w:p>
        </w:tc>
        <w:tc>
          <w:tcPr>
            <w:tcW w:w="3086" w:type="dxa"/>
          </w:tcPr>
          <w:p w:rsidR="00AE1B13" w:rsidRPr="00B51E35" w:rsidRDefault="00AE1B13" w:rsidP="00B51E35">
            <w:pPr>
              <w:pStyle w:val="a4"/>
              <w:shd w:val="clear" w:color="auto" w:fill="auto"/>
              <w:jc w:val="both"/>
              <w:rPr>
                <w:color w:val="auto"/>
              </w:rPr>
            </w:pPr>
            <w:r w:rsidRPr="00B51E35">
              <w:rPr>
                <w:color w:val="auto"/>
              </w:rPr>
              <w:t>4</w:t>
            </w:r>
          </w:p>
        </w:tc>
      </w:tr>
      <w:tr w:rsidR="00B51E35" w:rsidRPr="00B51E35" w:rsidTr="00AE1B13">
        <w:tc>
          <w:tcPr>
            <w:tcW w:w="6629" w:type="dxa"/>
          </w:tcPr>
          <w:p w:rsidR="00AE1B13" w:rsidRPr="00B51E35" w:rsidRDefault="004926BD" w:rsidP="00B51E35">
            <w:pPr>
              <w:pStyle w:val="a4"/>
              <w:shd w:val="clear" w:color="auto" w:fill="auto"/>
              <w:jc w:val="both"/>
              <w:rPr>
                <w:color w:val="auto"/>
              </w:rPr>
            </w:pPr>
            <w:r w:rsidRPr="00B51E35">
              <w:rPr>
                <w:color w:val="auto"/>
              </w:rPr>
              <w:t xml:space="preserve">Иные объекты, предназначенные для обслуживания^ участников дорожного движения по пути следования </w:t>
            </w:r>
          </w:p>
        </w:tc>
        <w:tc>
          <w:tcPr>
            <w:tcW w:w="3086" w:type="dxa"/>
          </w:tcPr>
          <w:p w:rsidR="00AE1B13" w:rsidRPr="00B51E35" w:rsidRDefault="004926BD" w:rsidP="00B51E35">
            <w:pPr>
              <w:pStyle w:val="a4"/>
              <w:shd w:val="clear" w:color="auto" w:fill="auto"/>
              <w:jc w:val="both"/>
              <w:rPr>
                <w:color w:val="auto"/>
              </w:rPr>
            </w:pPr>
            <w:r w:rsidRPr="00B51E35">
              <w:rPr>
                <w:color w:val="auto"/>
              </w:rPr>
              <w:t>4</w:t>
            </w:r>
          </w:p>
        </w:tc>
      </w:tr>
      <w:tr w:rsidR="00B51E35" w:rsidRPr="00B51E35" w:rsidTr="00AE1B13">
        <w:tc>
          <w:tcPr>
            <w:tcW w:w="6629" w:type="dxa"/>
          </w:tcPr>
          <w:p w:rsidR="004926BD" w:rsidRPr="00B51E35" w:rsidRDefault="004926BD" w:rsidP="00B51E35">
            <w:pPr>
              <w:pStyle w:val="a4"/>
              <w:shd w:val="clear" w:color="auto" w:fill="auto"/>
              <w:jc w:val="both"/>
              <w:rPr>
                <w:color w:val="auto"/>
              </w:rPr>
            </w:pPr>
            <w:r w:rsidRPr="00B51E35">
              <w:rPr>
                <w:color w:val="auto"/>
              </w:rPr>
              <w:t>Автозаправочные станции</w:t>
            </w:r>
          </w:p>
        </w:tc>
        <w:tc>
          <w:tcPr>
            <w:tcW w:w="3086" w:type="dxa"/>
          </w:tcPr>
          <w:p w:rsidR="004926BD" w:rsidRPr="00B51E35" w:rsidRDefault="004926BD" w:rsidP="00B51E35">
            <w:pPr>
              <w:pStyle w:val="a4"/>
              <w:shd w:val="clear" w:color="auto" w:fill="auto"/>
              <w:jc w:val="both"/>
              <w:rPr>
                <w:color w:val="auto"/>
              </w:rPr>
            </w:pPr>
            <w:r w:rsidRPr="00B51E35">
              <w:rPr>
                <w:color w:val="auto"/>
              </w:rPr>
              <w:t>8</w:t>
            </w:r>
          </w:p>
        </w:tc>
      </w:tr>
      <w:tr w:rsidR="00B51E35" w:rsidRPr="00B51E35" w:rsidTr="00AE1B13">
        <w:tc>
          <w:tcPr>
            <w:tcW w:w="6629" w:type="dxa"/>
          </w:tcPr>
          <w:p w:rsidR="00AE1B13" w:rsidRPr="00B51E35" w:rsidRDefault="004926BD" w:rsidP="00B51E35">
            <w:pPr>
              <w:pStyle w:val="a4"/>
              <w:shd w:val="clear" w:color="auto" w:fill="auto"/>
              <w:jc w:val="both"/>
              <w:rPr>
                <w:color w:val="auto"/>
              </w:rPr>
            </w:pPr>
            <w:r w:rsidRPr="00B51E35">
              <w:rPr>
                <w:color w:val="auto"/>
              </w:rPr>
              <w:t>Устройство примыкания</w:t>
            </w:r>
          </w:p>
        </w:tc>
        <w:tc>
          <w:tcPr>
            <w:tcW w:w="3086" w:type="dxa"/>
          </w:tcPr>
          <w:p w:rsidR="00AE1B13" w:rsidRPr="00B51E35" w:rsidRDefault="004926BD" w:rsidP="00B51E35">
            <w:pPr>
              <w:pStyle w:val="a4"/>
              <w:shd w:val="clear" w:color="auto" w:fill="auto"/>
              <w:jc w:val="both"/>
              <w:rPr>
                <w:color w:val="auto"/>
              </w:rPr>
            </w:pPr>
            <w:r w:rsidRPr="00B51E35">
              <w:rPr>
                <w:color w:val="auto"/>
              </w:rPr>
              <w:t>0</w:t>
            </w:r>
          </w:p>
        </w:tc>
      </w:tr>
      <w:tr w:rsidR="004926BD" w:rsidRPr="00B51E35" w:rsidTr="00AE1B13">
        <w:tc>
          <w:tcPr>
            <w:tcW w:w="6629" w:type="dxa"/>
          </w:tcPr>
          <w:p w:rsidR="004926BD" w:rsidRPr="00B51E35" w:rsidRDefault="004926BD" w:rsidP="00B51E35">
            <w:pPr>
              <w:pStyle w:val="a4"/>
              <w:shd w:val="clear" w:color="auto" w:fill="auto"/>
              <w:jc w:val="both"/>
              <w:rPr>
                <w:color w:val="auto"/>
              </w:rPr>
            </w:pPr>
            <w:r w:rsidRPr="00B51E35">
              <w:rPr>
                <w:color w:val="auto"/>
              </w:rPr>
              <w:t>Прокладка коммуникаций</w:t>
            </w:r>
          </w:p>
        </w:tc>
        <w:tc>
          <w:tcPr>
            <w:tcW w:w="3086" w:type="dxa"/>
          </w:tcPr>
          <w:p w:rsidR="004926BD" w:rsidRPr="00B51E35" w:rsidRDefault="004926BD" w:rsidP="00B51E35">
            <w:pPr>
              <w:pStyle w:val="a4"/>
              <w:shd w:val="clear" w:color="auto" w:fill="auto"/>
              <w:jc w:val="both"/>
              <w:rPr>
                <w:color w:val="auto"/>
              </w:rPr>
            </w:pPr>
            <w:r w:rsidRPr="00B51E35">
              <w:rPr>
                <w:color w:val="auto"/>
              </w:rPr>
              <w:t>0</w:t>
            </w:r>
          </w:p>
        </w:tc>
      </w:tr>
    </w:tbl>
    <w:p w:rsidR="004926BD" w:rsidRPr="00B51E35" w:rsidRDefault="004926BD" w:rsidP="00B51E35">
      <w:pPr>
        <w:pStyle w:val="20"/>
        <w:shd w:val="clear" w:color="auto" w:fill="auto"/>
        <w:ind w:firstLine="0"/>
        <w:jc w:val="both"/>
        <w:rPr>
          <w:color w:val="auto"/>
        </w:rPr>
      </w:pPr>
    </w:p>
    <w:p w:rsidR="00CE23EB" w:rsidRPr="00B51E35" w:rsidRDefault="004343FF" w:rsidP="00B51E35">
      <w:pPr>
        <w:pStyle w:val="20"/>
        <w:shd w:val="clear" w:color="auto" w:fill="auto"/>
        <w:ind w:firstLine="0"/>
        <w:jc w:val="both"/>
        <w:rPr>
          <w:color w:val="auto"/>
        </w:rPr>
      </w:pPr>
      <w:r w:rsidRPr="00B51E35">
        <w:rPr>
          <w:color w:val="auto"/>
        </w:rPr>
        <w:t xml:space="preserve">** В соответствии с федеральным законодательством пост </w:t>
      </w:r>
      <w:proofErr w:type="spellStart"/>
      <w:r w:rsidRPr="00B51E35">
        <w:rPr>
          <w:color w:val="auto"/>
        </w:rPr>
        <w:t>дорожно</w:t>
      </w:r>
      <w:r w:rsidRPr="00B51E35">
        <w:rPr>
          <w:color w:val="auto"/>
        </w:rPr>
        <w:softHyphen/>
        <w:t>патрульной</w:t>
      </w:r>
      <w:proofErr w:type="spellEnd"/>
      <w:r w:rsidRPr="00B51E35">
        <w:rPr>
          <w:color w:val="auto"/>
        </w:rPr>
        <w:t xml:space="preserve"> службы не учитывается в качестве объекта дорожного сервиса.</w:t>
      </w:r>
    </w:p>
    <w:p w:rsidR="00CE23EB" w:rsidRPr="00B51E35" w:rsidRDefault="004343FF" w:rsidP="00B51E35">
      <w:pPr>
        <w:pStyle w:val="20"/>
        <w:numPr>
          <w:ilvl w:val="0"/>
          <w:numId w:val="4"/>
        </w:numPr>
        <w:shd w:val="clear" w:color="auto" w:fill="auto"/>
        <w:tabs>
          <w:tab w:val="left" w:pos="953"/>
        </w:tabs>
        <w:jc w:val="both"/>
        <w:rPr>
          <w:color w:val="auto"/>
        </w:rPr>
      </w:pPr>
      <w:r w:rsidRPr="00B51E35">
        <w:rPr>
          <w:color w:val="auto"/>
        </w:rPr>
        <w:t>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p>
    <w:p w:rsidR="00CE23EB" w:rsidRPr="00B51E35" w:rsidRDefault="004343FF" w:rsidP="00B51E35">
      <w:pPr>
        <w:pStyle w:val="20"/>
        <w:numPr>
          <w:ilvl w:val="0"/>
          <w:numId w:val="4"/>
        </w:numPr>
        <w:shd w:val="clear" w:color="auto" w:fill="auto"/>
        <w:tabs>
          <w:tab w:val="left" w:pos="949"/>
        </w:tabs>
        <w:jc w:val="both"/>
        <w:rPr>
          <w:color w:val="auto"/>
        </w:rPr>
      </w:pPr>
      <w:r w:rsidRPr="00B51E35">
        <w:rPr>
          <w:color w:val="auto"/>
        </w:rPr>
        <w:t xml:space="preserve">Плата за оказание услуги по присоединению объекта дорожного сервиса к автомобильной дороге подлежат зачислению в муниципальный дорожный фонд </w:t>
      </w:r>
      <w:r w:rsidR="006D7B3F" w:rsidRPr="00B51E35">
        <w:rPr>
          <w:color w:val="auto"/>
        </w:rPr>
        <w:t xml:space="preserve">Ильинского </w:t>
      </w:r>
      <w:r w:rsidRPr="00B51E35">
        <w:rPr>
          <w:color w:val="auto"/>
        </w:rPr>
        <w:t>сельского поселения Новопокровского</w:t>
      </w:r>
      <w:r w:rsidR="004926BD" w:rsidRPr="00B51E35">
        <w:rPr>
          <w:color w:val="auto"/>
        </w:rPr>
        <w:t xml:space="preserve"> района</w:t>
      </w:r>
    </w:p>
    <w:p w:rsidR="004926BD" w:rsidRPr="00B51E35" w:rsidRDefault="004926BD" w:rsidP="00B51E35">
      <w:pPr>
        <w:pStyle w:val="20"/>
        <w:shd w:val="clear" w:color="auto" w:fill="auto"/>
        <w:tabs>
          <w:tab w:val="left" w:pos="949"/>
        </w:tabs>
        <w:jc w:val="both"/>
        <w:rPr>
          <w:color w:val="auto"/>
        </w:rPr>
      </w:pPr>
    </w:p>
    <w:p w:rsidR="004926BD" w:rsidRPr="00B51E35" w:rsidRDefault="004926BD" w:rsidP="00B51E35">
      <w:pPr>
        <w:pStyle w:val="20"/>
        <w:shd w:val="clear" w:color="auto" w:fill="auto"/>
        <w:tabs>
          <w:tab w:val="left" w:pos="949"/>
        </w:tabs>
        <w:jc w:val="both"/>
        <w:rPr>
          <w:color w:val="auto"/>
        </w:rPr>
      </w:pPr>
    </w:p>
    <w:p w:rsidR="004926BD" w:rsidRPr="00B51E35" w:rsidRDefault="004926BD" w:rsidP="00B51E35">
      <w:pPr>
        <w:pStyle w:val="20"/>
        <w:tabs>
          <w:tab w:val="left" w:pos="949"/>
        </w:tabs>
        <w:ind w:firstLine="0"/>
        <w:jc w:val="both"/>
        <w:rPr>
          <w:color w:val="auto"/>
        </w:rPr>
      </w:pPr>
      <w:r w:rsidRPr="00B51E35">
        <w:rPr>
          <w:color w:val="auto"/>
        </w:rPr>
        <w:t>Глава</w:t>
      </w:r>
    </w:p>
    <w:p w:rsidR="004926BD" w:rsidRPr="00B51E35" w:rsidRDefault="004926BD" w:rsidP="00B51E35">
      <w:pPr>
        <w:pStyle w:val="20"/>
        <w:tabs>
          <w:tab w:val="left" w:pos="949"/>
        </w:tabs>
        <w:ind w:firstLine="0"/>
        <w:jc w:val="both"/>
        <w:rPr>
          <w:color w:val="auto"/>
        </w:rPr>
      </w:pPr>
      <w:r w:rsidRPr="00B51E35">
        <w:rPr>
          <w:color w:val="auto"/>
        </w:rPr>
        <w:t>Ильинского сельского поселения</w:t>
      </w:r>
    </w:p>
    <w:p w:rsidR="004926BD" w:rsidRPr="00B51E35" w:rsidRDefault="004926BD" w:rsidP="00B51E35">
      <w:pPr>
        <w:pStyle w:val="20"/>
        <w:shd w:val="clear" w:color="auto" w:fill="auto"/>
        <w:tabs>
          <w:tab w:val="left" w:pos="949"/>
        </w:tabs>
        <w:ind w:firstLine="0"/>
        <w:jc w:val="both"/>
        <w:rPr>
          <w:color w:val="auto"/>
        </w:rPr>
      </w:pPr>
      <w:r w:rsidRPr="00B51E35">
        <w:rPr>
          <w:color w:val="auto"/>
        </w:rPr>
        <w:t xml:space="preserve">Новопокровского района                                               </w:t>
      </w:r>
      <w:proofErr w:type="spellStart"/>
      <w:r w:rsidR="00B51E35">
        <w:rPr>
          <w:color w:val="auto"/>
        </w:rPr>
        <w:t>Н.Н.Кулини</w:t>
      </w:r>
      <w:r w:rsidR="008C1DB4">
        <w:rPr>
          <w:noProof/>
          <w:color w:val="auto"/>
          <w:lang w:bidi="ar-SA"/>
        </w:rPr>
        <w:pict>
          <v:rect id="Shape 10" o:spid="_x0000_s1026" style="position:absolute;left:0;text-align:left;margin-left:.75pt;margin-top:-3pt;width:595pt;height:84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" fillcolor="#fefefe" stroked="f">
            <v:path arrowok="t"/>
            <o:lock v:ext="edit" rotation="t" position="t"/>
            <w10:wrap anchorx="page" anchory="page"/>
          </v:rect>
        </w:pict>
      </w:r>
      <w:r w:rsidR="00B51E35">
        <w:rPr>
          <w:color w:val="auto"/>
        </w:rPr>
        <w:t>ч</w:t>
      </w:r>
      <w:proofErr w:type="spellEnd"/>
    </w:p>
    <w:p w:rsidR="004926BD" w:rsidRPr="00B51E35" w:rsidRDefault="004926BD" w:rsidP="00B51E35">
      <w:pPr>
        <w:pStyle w:val="20"/>
        <w:shd w:val="clear" w:color="auto" w:fill="auto"/>
        <w:tabs>
          <w:tab w:val="left" w:pos="7152"/>
        </w:tabs>
        <w:ind w:firstLine="0"/>
        <w:rPr>
          <w:color w:val="auto"/>
        </w:rPr>
      </w:pPr>
    </w:p>
    <w:p w:rsidR="001A6B60" w:rsidRDefault="001A6B60" w:rsidP="00B51E35">
      <w:pPr>
        <w:pStyle w:val="20"/>
        <w:shd w:val="clear" w:color="auto" w:fill="auto"/>
        <w:tabs>
          <w:tab w:val="left" w:pos="7152"/>
        </w:tabs>
        <w:ind w:left="5670" w:firstLine="0"/>
        <w:rPr>
          <w:color w:val="auto"/>
        </w:rPr>
      </w:pPr>
    </w:p>
    <w:p w:rsidR="001A6B60" w:rsidRDefault="004343FF" w:rsidP="00B51E35">
      <w:pPr>
        <w:pStyle w:val="20"/>
        <w:shd w:val="clear" w:color="auto" w:fill="auto"/>
        <w:tabs>
          <w:tab w:val="left" w:pos="7152"/>
        </w:tabs>
        <w:ind w:left="5670" w:firstLine="0"/>
        <w:rPr>
          <w:color w:val="auto"/>
        </w:rPr>
      </w:pPr>
      <w:r w:rsidRPr="00B51E35">
        <w:rPr>
          <w:color w:val="auto"/>
        </w:rPr>
        <w:lastRenderedPageBreak/>
        <w:t xml:space="preserve">ПРИЛОЖЕНИЕ № 3 </w:t>
      </w:r>
    </w:p>
    <w:p w:rsidR="00B51E35" w:rsidRDefault="004343FF" w:rsidP="00B51E35">
      <w:pPr>
        <w:pStyle w:val="20"/>
        <w:shd w:val="clear" w:color="auto" w:fill="auto"/>
        <w:tabs>
          <w:tab w:val="left" w:pos="7152"/>
        </w:tabs>
        <w:ind w:left="5670" w:firstLine="0"/>
        <w:rPr>
          <w:color w:val="auto"/>
        </w:rPr>
      </w:pPr>
      <w:proofErr w:type="gramStart"/>
      <w:r w:rsidRPr="00B51E35">
        <w:rPr>
          <w:color w:val="auto"/>
        </w:rPr>
        <w:t>УТВЕРЖДЕНА</w:t>
      </w:r>
      <w:proofErr w:type="gramEnd"/>
      <w:r w:rsidRPr="00B51E35">
        <w:rPr>
          <w:color w:val="auto"/>
        </w:rPr>
        <w:t xml:space="preserve"> постановлением администрации </w:t>
      </w:r>
      <w:r w:rsidR="006D7B3F" w:rsidRPr="00B51E35">
        <w:rPr>
          <w:color w:val="auto"/>
        </w:rPr>
        <w:t xml:space="preserve">Ильинского </w:t>
      </w:r>
      <w:r w:rsidRPr="00B51E35">
        <w:rPr>
          <w:color w:val="auto"/>
        </w:rPr>
        <w:t xml:space="preserve">сельского поселения Новопокровского района </w:t>
      </w:r>
    </w:p>
    <w:p w:rsidR="00CE23EB" w:rsidRDefault="006D7B3F" w:rsidP="00B51E35">
      <w:pPr>
        <w:pStyle w:val="20"/>
        <w:shd w:val="clear" w:color="auto" w:fill="auto"/>
        <w:tabs>
          <w:tab w:val="left" w:pos="7152"/>
        </w:tabs>
        <w:ind w:left="5670" w:firstLine="0"/>
        <w:rPr>
          <w:color w:val="auto"/>
        </w:rPr>
      </w:pPr>
      <w:r w:rsidRPr="00B51E35">
        <w:rPr>
          <w:color w:val="auto"/>
        </w:rPr>
        <w:t>от 09.04.</w:t>
      </w:r>
      <w:r w:rsidR="004343FF" w:rsidRPr="00B51E35">
        <w:rPr>
          <w:color w:val="auto"/>
        </w:rPr>
        <w:t>2024 №</w:t>
      </w:r>
      <w:r w:rsidRPr="00B51E35">
        <w:rPr>
          <w:color w:val="auto"/>
        </w:rPr>
        <w:t>22</w:t>
      </w:r>
    </w:p>
    <w:p w:rsidR="00B51E35" w:rsidRDefault="00B51E35" w:rsidP="00B51E35">
      <w:pPr>
        <w:pStyle w:val="20"/>
        <w:shd w:val="clear" w:color="auto" w:fill="auto"/>
        <w:tabs>
          <w:tab w:val="left" w:pos="7152"/>
        </w:tabs>
        <w:ind w:left="5670" w:firstLine="0"/>
        <w:rPr>
          <w:color w:val="auto"/>
        </w:rPr>
      </w:pPr>
    </w:p>
    <w:p w:rsidR="00B51E35" w:rsidRPr="00B51E35" w:rsidRDefault="00B51E35" w:rsidP="00B51E35">
      <w:pPr>
        <w:pStyle w:val="20"/>
        <w:shd w:val="clear" w:color="auto" w:fill="auto"/>
        <w:tabs>
          <w:tab w:val="left" w:pos="7152"/>
        </w:tabs>
        <w:ind w:left="5670" w:firstLine="0"/>
        <w:rPr>
          <w:color w:val="auto"/>
        </w:rPr>
      </w:pPr>
    </w:p>
    <w:p w:rsidR="00CE23EB" w:rsidRDefault="004343FF" w:rsidP="00B51E35">
      <w:pPr>
        <w:pStyle w:val="20"/>
        <w:shd w:val="clear" w:color="auto" w:fill="auto"/>
        <w:ind w:firstLine="0"/>
        <w:jc w:val="center"/>
        <w:rPr>
          <w:b/>
          <w:bCs/>
          <w:color w:val="auto"/>
        </w:rPr>
      </w:pPr>
      <w:r w:rsidRPr="00B51E35">
        <w:rPr>
          <w:b/>
          <w:bCs/>
          <w:color w:val="auto"/>
        </w:rPr>
        <w:t>ФОРМА ДОГОВОРА</w:t>
      </w:r>
      <w:r w:rsidRPr="00B51E35">
        <w:rPr>
          <w:b/>
          <w:bCs/>
          <w:color w:val="auto"/>
        </w:rPr>
        <w:br/>
        <w:t>о присоединении объекта дорожного сервиса</w:t>
      </w:r>
      <w:r w:rsidRPr="00B51E35">
        <w:rPr>
          <w:b/>
          <w:bCs/>
          <w:color w:val="auto"/>
        </w:rPr>
        <w:br/>
        <w:t>к автомобильной дороге общего пользования</w:t>
      </w:r>
      <w:r w:rsidRPr="00B51E35">
        <w:rPr>
          <w:b/>
          <w:bCs/>
          <w:color w:val="auto"/>
        </w:rPr>
        <w:br/>
        <w:t xml:space="preserve">местного значения </w:t>
      </w:r>
      <w:r w:rsidR="006D7B3F" w:rsidRPr="00B51E35">
        <w:rPr>
          <w:b/>
          <w:bCs/>
          <w:color w:val="auto"/>
        </w:rPr>
        <w:t>Ильинского</w:t>
      </w:r>
      <w:r w:rsidRPr="00B51E35">
        <w:rPr>
          <w:b/>
          <w:bCs/>
          <w:color w:val="auto"/>
        </w:rPr>
        <w:t xml:space="preserve"> сельского по</w:t>
      </w:r>
      <w:r w:rsidR="00B51E35">
        <w:rPr>
          <w:b/>
          <w:bCs/>
          <w:color w:val="auto"/>
        </w:rPr>
        <w:t>селения</w:t>
      </w:r>
      <w:r w:rsidR="00B51E35">
        <w:rPr>
          <w:b/>
          <w:bCs/>
          <w:color w:val="auto"/>
        </w:rPr>
        <w:br/>
        <w:t>Новопокровского района</w:t>
      </w:r>
    </w:p>
    <w:p w:rsidR="00B51E35" w:rsidRPr="00B51E35" w:rsidRDefault="00B51E35" w:rsidP="00B51E35">
      <w:pPr>
        <w:pStyle w:val="20"/>
        <w:shd w:val="clear" w:color="auto" w:fill="auto"/>
        <w:ind w:firstLine="0"/>
        <w:jc w:val="center"/>
        <w:rPr>
          <w:color w:val="auto"/>
        </w:rPr>
      </w:pPr>
    </w:p>
    <w:p w:rsidR="00CE23EB" w:rsidRPr="00B51E35" w:rsidRDefault="004343FF" w:rsidP="00B51E35">
      <w:pPr>
        <w:pStyle w:val="1"/>
        <w:shd w:val="clear" w:color="auto" w:fill="auto"/>
        <w:tabs>
          <w:tab w:val="left" w:pos="6355"/>
          <w:tab w:val="left" w:leader="underscore" w:pos="6826"/>
          <w:tab w:val="left" w:leader="underscore" w:pos="8136"/>
          <w:tab w:val="left" w:leader="underscore" w:pos="8856"/>
        </w:tabs>
        <w:ind w:firstLine="600"/>
        <w:jc w:val="both"/>
        <w:rPr>
          <w:color w:val="auto"/>
          <w:sz w:val="28"/>
          <w:szCs w:val="28"/>
        </w:rPr>
      </w:pPr>
      <w:r w:rsidRPr="00B51E35">
        <w:rPr>
          <w:color w:val="auto"/>
          <w:sz w:val="28"/>
          <w:szCs w:val="28"/>
        </w:rPr>
        <w:t xml:space="preserve">ст. </w:t>
      </w:r>
      <w:r w:rsidR="004926BD" w:rsidRPr="00B51E35">
        <w:rPr>
          <w:color w:val="auto"/>
          <w:sz w:val="28"/>
          <w:szCs w:val="28"/>
        </w:rPr>
        <w:t>Ильинская</w:t>
      </w:r>
      <w:r w:rsidRPr="00B51E35">
        <w:rPr>
          <w:color w:val="auto"/>
          <w:sz w:val="28"/>
          <w:szCs w:val="28"/>
        </w:rPr>
        <w:tab/>
        <w:t>«</w:t>
      </w:r>
      <w:r w:rsidRPr="00B51E35">
        <w:rPr>
          <w:color w:val="auto"/>
          <w:sz w:val="28"/>
          <w:szCs w:val="28"/>
        </w:rPr>
        <w:tab/>
        <w:t>»</w:t>
      </w:r>
      <w:r w:rsidRPr="00B51E35">
        <w:rPr>
          <w:color w:val="auto"/>
          <w:sz w:val="28"/>
          <w:szCs w:val="28"/>
        </w:rPr>
        <w:tab/>
        <w:t>20</w:t>
      </w:r>
      <w:r w:rsidRPr="00B51E35">
        <w:rPr>
          <w:color w:val="auto"/>
          <w:sz w:val="28"/>
          <w:szCs w:val="28"/>
        </w:rPr>
        <w:tab/>
        <w:t>года</w:t>
      </w:r>
    </w:p>
    <w:p w:rsidR="00CE23EB" w:rsidRPr="00B51E35" w:rsidRDefault="004343FF" w:rsidP="00B51E35">
      <w:pPr>
        <w:pStyle w:val="1"/>
        <w:shd w:val="clear" w:color="auto" w:fill="auto"/>
        <w:tabs>
          <w:tab w:val="left" w:leader="underscore" w:pos="8136"/>
        </w:tabs>
        <w:ind w:firstLine="600"/>
        <w:jc w:val="both"/>
        <w:rPr>
          <w:color w:val="auto"/>
          <w:sz w:val="28"/>
          <w:szCs w:val="28"/>
        </w:rPr>
      </w:pPr>
      <w:r w:rsidRPr="00B51E35">
        <w:rPr>
          <w:color w:val="auto"/>
          <w:sz w:val="28"/>
          <w:szCs w:val="28"/>
        </w:rPr>
        <w:t xml:space="preserve">Администрация </w:t>
      </w:r>
      <w:r w:rsidR="006D7B3F" w:rsidRPr="00B51E35">
        <w:rPr>
          <w:color w:val="auto"/>
          <w:sz w:val="28"/>
          <w:szCs w:val="28"/>
        </w:rPr>
        <w:t>Ильинского</w:t>
      </w:r>
      <w:r w:rsidRPr="00B51E35">
        <w:rPr>
          <w:color w:val="auto"/>
          <w:sz w:val="28"/>
          <w:szCs w:val="28"/>
        </w:rPr>
        <w:t xml:space="preserve"> сельского поселения Новопокровского района, именуемая в дальнейшем «Исполнитель», в лице </w:t>
      </w:r>
      <w:proofErr w:type="gramStart"/>
      <w:r w:rsidRPr="00B51E35">
        <w:rPr>
          <w:color w:val="auto"/>
          <w:sz w:val="28"/>
          <w:szCs w:val="28"/>
        </w:rPr>
        <w:t xml:space="preserve">главы </w:t>
      </w:r>
      <w:r w:rsidR="006D7B3F" w:rsidRPr="00B51E35">
        <w:rPr>
          <w:color w:val="auto"/>
          <w:sz w:val="28"/>
          <w:szCs w:val="28"/>
        </w:rPr>
        <w:t>Ильинского</w:t>
      </w:r>
      <w:r w:rsidRPr="00B51E35">
        <w:rPr>
          <w:color w:val="auto"/>
          <w:sz w:val="28"/>
          <w:szCs w:val="28"/>
        </w:rPr>
        <w:t xml:space="preserve"> сельского поселения Новопокровского района </w:t>
      </w:r>
      <w:r w:rsidR="006D7B3F" w:rsidRPr="00B51E35">
        <w:rPr>
          <w:color w:val="auto"/>
          <w:sz w:val="28"/>
          <w:szCs w:val="28"/>
        </w:rPr>
        <w:t>Николая Николаевича</w:t>
      </w:r>
      <w:proofErr w:type="gramEnd"/>
      <w:r w:rsidR="001A6B60">
        <w:rPr>
          <w:color w:val="auto"/>
          <w:sz w:val="28"/>
          <w:szCs w:val="28"/>
        </w:rPr>
        <w:t xml:space="preserve"> </w:t>
      </w:r>
      <w:proofErr w:type="spellStart"/>
      <w:r w:rsidR="006D7B3F" w:rsidRPr="00B51E35">
        <w:rPr>
          <w:color w:val="auto"/>
          <w:sz w:val="28"/>
          <w:szCs w:val="28"/>
        </w:rPr>
        <w:t>Кулинич</w:t>
      </w:r>
      <w:proofErr w:type="spellEnd"/>
      <w:r w:rsidRPr="00B51E35">
        <w:rPr>
          <w:color w:val="auto"/>
          <w:sz w:val="28"/>
          <w:szCs w:val="28"/>
        </w:rPr>
        <w:t xml:space="preserve">, действующего на основании Устава, с одной стороны, и </w:t>
      </w:r>
      <w:r w:rsidRPr="00B51E35">
        <w:rPr>
          <w:color w:val="auto"/>
          <w:sz w:val="28"/>
          <w:szCs w:val="28"/>
        </w:rPr>
        <w:tab/>
        <w:t>, именуемое</w:t>
      </w:r>
    </w:p>
    <w:p w:rsidR="00CE23EB" w:rsidRPr="00B51E35" w:rsidRDefault="004343FF" w:rsidP="00B51E35">
      <w:pPr>
        <w:pStyle w:val="1"/>
        <w:shd w:val="clear" w:color="auto" w:fill="auto"/>
        <w:tabs>
          <w:tab w:val="left" w:leader="underscore" w:pos="9312"/>
        </w:tabs>
        <w:ind w:firstLine="0"/>
        <w:jc w:val="both"/>
        <w:rPr>
          <w:color w:val="auto"/>
          <w:sz w:val="28"/>
          <w:szCs w:val="28"/>
        </w:rPr>
      </w:pPr>
      <w:r w:rsidRPr="00B51E35">
        <w:rPr>
          <w:color w:val="auto"/>
          <w:sz w:val="28"/>
          <w:szCs w:val="28"/>
        </w:rPr>
        <w:t>(</w:t>
      </w:r>
      <w:proofErr w:type="spellStart"/>
      <w:r w:rsidRPr="00B51E35">
        <w:rPr>
          <w:color w:val="auto"/>
          <w:sz w:val="28"/>
          <w:szCs w:val="28"/>
        </w:rPr>
        <w:t>ый</w:t>
      </w:r>
      <w:proofErr w:type="spellEnd"/>
      <w:r w:rsidRPr="00B51E35">
        <w:rPr>
          <w:color w:val="auto"/>
          <w:sz w:val="28"/>
          <w:szCs w:val="28"/>
        </w:rPr>
        <w:t xml:space="preserve">) в дальнейшем "Заказчик", в лице </w:t>
      </w:r>
      <w:r w:rsidRPr="00B51E35">
        <w:rPr>
          <w:color w:val="auto"/>
          <w:sz w:val="28"/>
          <w:szCs w:val="28"/>
        </w:rPr>
        <w:tab/>
        <w:t>,</w:t>
      </w:r>
    </w:p>
    <w:p w:rsidR="00CE23EB" w:rsidRPr="00B51E35" w:rsidRDefault="004343FF" w:rsidP="00B51E35">
      <w:pPr>
        <w:pStyle w:val="1"/>
        <w:shd w:val="clear" w:color="auto" w:fill="auto"/>
        <w:tabs>
          <w:tab w:val="left" w:leader="underscore" w:pos="6166"/>
        </w:tabs>
        <w:ind w:firstLine="0"/>
        <w:jc w:val="both"/>
        <w:rPr>
          <w:color w:val="auto"/>
          <w:sz w:val="28"/>
          <w:szCs w:val="28"/>
        </w:rPr>
      </w:pPr>
      <w:proofErr w:type="gramStart"/>
      <w:r w:rsidRPr="00B51E35">
        <w:rPr>
          <w:color w:val="auto"/>
          <w:sz w:val="28"/>
          <w:szCs w:val="28"/>
        </w:rPr>
        <w:t>действующего</w:t>
      </w:r>
      <w:proofErr w:type="gramEnd"/>
      <w:r w:rsidRPr="00B51E35">
        <w:rPr>
          <w:color w:val="auto"/>
          <w:sz w:val="28"/>
          <w:szCs w:val="28"/>
        </w:rPr>
        <w:t xml:space="preserve"> (ей) на основании </w:t>
      </w:r>
      <w:r w:rsidRPr="00B51E35">
        <w:rPr>
          <w:color w:val="auto"/>
          <w:sz w:val="28"/>
          <w:szCs w:val="28"/>
        </w:rPr>
        <w:tab/>
        <w:t>, с другой стороны, вместе</w:t>
      </w:r>
    </w:p>
    <w:p w:rsidR="00CE23EB" w:rsidRPr="00B51E35" w:rsidRDefault="004343FF" w:rsidP="00B51E35">
      <w:pPr>
        <w:pStyle w:val="1"/>
        <w:shd w:val="clear" w:color="auto" w:fill="auto"/>
        <w:ind w:firstLine="0"/>
        <w:rPr>
          <w:color w:val="auto"/>
          <w:sz w:val="28"/>
          <w:szCs w:val="28"/>
        </w:rPr>
      </w:pPr>
      <w:r w:rsidRPr="00B51E35">
        <w:rPr>
          <w:color w:val="auto"/>
          <w:sz w:val="28"/>
          <w:szCs w:val="28"/>
        </w:rPr>
        <w:t>именуемые "Стороны", заключили настоящий Договор о нижеследующем:</w:t>
      </w:r>
    </w:p>
    <w:p w:rsidR="00CE23EB" w:rsidRPr="00B51E35" w:rsidRDefault="004343FF" w:rsidP="00B51E35">
      <w:pPr>
        <w:pStyle w:val="1"/>
        <w:numPr>
          <w:ilvl w:val="0"/>
          <w:numId w:val="5"/>
        </w:numPr>
        <w:shd w:val="clear" w:color="auto" w:fill="auto"/>
        <w:tabs>
          <w:tab w:val="left" w:pos="850"/>
        </w:tabs>
        <w:ind w:firstLine="580"/>
        <w:rPr>
          <w:color w:val="auto"/>
          <w:sz w:val="28"/>
          <w:szCs w:val="28"/>
        </w:rPr>
      </w:pPr>
      <w:r w:rsidRPr="00B51E35">
        <w:rPr>
          <w:color w:val="auto"/>
          <w:sz w:val="28"/>
          <w:szCs w:val="28"/>
        </w:rPr>
        <w:t>Основные понятия, используемые в Договоре</w:t>
      </w:r>
    </w:p>
    <w:p w:rsidR="00CE23EB" w:rsidRPr="00B51E35" w:rsidRDefault="004343FF" w:rsidP="00B51E35">
      <w:pPr>
        <w:pStyle w:val="1"/>
        <w:numPr>
          <w:ilvl w:val="1"/>
          <w:numId w:val="5"/>
        </w:numPr>
        <w:shd w:val="clear" w:color="auto" w:fill="auto"/>
        <w:tabs>
          <w:tab w:val="left" w:pos="1027"/>
        </w:tabs>
        <w:ind w:firstLine="580"/>
        <w:rPr>
          <w:color w:val="auto"/>
          <w:sz w:val="28"/>
          <w:szCs w:val="28"/>
        </w:rPr>
      </w:pPr>
      <w:r w:rsidRPr="00B51E35">
        <w:rPr>
          <w:color w:val="auto"/>
          <w:sz w:val="28"/>
          <w:szCs w:val="28"/>
        </w:rPr>
        <w:t>В настоящем договоре используются следующие основные понятия:</w:t>
      </w:r>
    </w:p>
    <w:p w:rsidR="00CE23EB" w:rsidRPr="00B51E35" w:rsidRDefault="004343FF" w:rsidP="00B51E35">
      <w:pPr>
        <w:pStyle w:val="1"/>
        <w:numPr>
          <w:ilvl w:val="2"/>
          <w:numId w:val="5"/>
        </w:numPr>
        <w:shd w:val="clear" w:color="auto" w:fill="auto"/>
        <w:tabs>
          <w:tab w:val="left" w:pos="1220"/>
        </w:tabs>
        <w:ind w:firstLine="600"/>
        <w:jc w:val="both"/>
        <w:rPr>
          <w:color w:val="auto"/>
          <w:sz w:val="28"/>
          <w:szCs w:val="28"/>
        </w:rPr>
      </w:pPr>
      <w:proofErr w:type="gramStart"/>
      <w:r w:rsidRPr="00B51E35">
        <w:rPr>
          <w:color w:val="auto"/>
          <w:sz w:val="28"/>
          <w:szCs w:val="28"/>
        </w:rPr>
        <w:t>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w:t>
      </w:r>
      <w:proofErr w:type="gramEnd"/>
      <w:r w:rsidRPr="00B51E35">
        <w:rPr>
          <w:color w:val="auto"/>
          <w:sz w:val="28"/>
          <w:szCs w:val="28"/>
        </w:rPr>
        <w:t xml:space="preserve"> дорог);</w:t>
      </w:r>
    </w:p>
    <w:p w:rsidR="00CE23EB" w:rsidRPr="00B51E35" w:rsidRDefault="004343FF" w:rsidP="00B51E35">
      <w:pPr>
        <w:pStyle w:val="1"/>
        <w:numPr>
          <w:ilvl w:val="2"/>
          <w:numId w:val="5"/>
        </w:numPr>
        <w:shd w:val="clear" w:color="auto" w:fill="auto"/>
        <w:tabs>
          <w:tab w:val="left" w:pos="1215"/>
        </w:tabs>
        <w:ind w:firstLine="600"/>
        <w:jc w:val="both"/>
        <w:rPr>
          <w:color w:val="auto"/>
          <w:sz w:val="28"/>
          <w:szCs w:val="28"/>
        </w:rPr>
      </w:pPr>
      <w:r w:rsidRPr="00B51E35">
        <w:rPr>
          <w:color w:val="auto"/>
          <w:sz w:val="28"/>
          <w:szCs w:val="28"/>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E23EB" w:rsidRPr="00B51E35" w:rsidRDefault="004343FF" w:rsidP="00B51E35">
      <w:pPr>
        <w:pStyle w:val="1"/>
        <w:numPr>
          <w:ilvl w:val="2"/>
          <w:numId w:val="5"/>
        </w:numPr>
        <w:shd w:val="clear" w:color="auto" w:fill="auto"/>
        <w:tabs>
          <w:tab w:val="left" w:pos="1225"/>
        </w:tabs>
        <w:ind w:firstLine="600"/>
        <w:jc w:val="both"/>
        <w:rPr>
          <w:color w:val="auto"/>
          <w:sz w:val="28"/>
          <w:szCs w:val="28"/>
        </w:rPr>
      </w:pPr>
      <w:proofErr w:type="gramStart"/>
      <w:r w:rsidRPr="00B51E35">
        <w:rPr>
          <w:color w:val="auto"/>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CE23EB" w:rsidRPr="00B51E35" w:rsidRDefault="004343FF" w:rsidP="00B51E35">
      <w:pPr>
        <w:pStyle w:val="1"/>
        <w:numPr>
          <w:ilvl w:val="2"/>
          <w:numId w:val="5"/>
        </w:numPr>
        <w:shd w:val="clear" w:color="auto" w:fill="auto"/>
        <w:tabs>
          <w:tab w:val="left" w:pos="1220"/>
        </w:tabs>
        <w:ind w:firstLine="600"/>
        <w:jc w:val="both"/>
        <w:rPr>
          <w:color w:val="auto"/>
          <w:sz w:val="28"/>
          <w:szCs w:val="28"/>
        </w:rPr>
      </w:pPr>
      <w:proofErr w:type="gramStart"/>
      <w:r w:rsidRPr="00B51E35">
        <w:rPr>
          <w:color w:val="auto"/>
          <w:sz w:val="28"/>
          <w:szCs w:val="28"/>
        </w:rPr>
        <w:t xml:space="preserve">Объекты дорожного сервиса - здания, строения, сооружения, иные объекты, предназначенные для обслуживания участников дорожного движения </w:t>
      </w:r>
      <w:r w:rsidRPr="00B51E35">
        <w:rPr>
          <w:color w:val="auto"/>
          <w:sz w:val="28"/>
          <w:szCs w:val="28"/>
        </w:rPr>
        <w:lastRenderedPageBreak/>
        <w:t>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CE23EB" w:rsidRPr="00B51E35" w:rsidRDefault="004343FF" w:rsidP="00B51E35">
      <w:pPr>
        <w:pStyle w:val="1"/>
        <w:numPr>
          <w:ilvl w:val="0"/>
          <w:numId w:val="5"/>
        </w:numPr>
        <w:shd w:val="clear" w:color="auto" w:fill="auto"/>
        <w:tabs>
          <w:tab w:val="left" w:pos="898"/>
        </w:tabs>
        <w:ind w:firstLine="600"/>
        <w:jc w:val="both"/>
        <w:rPr>
          <w:color w:val="auto"/>
          <w:sz w:val="28"/>
          <w:szCs w:val="28"/>
        </w:rPr>
      </w:pPr>
      <w:r w:rsidRPr="00B51E35">
        <w:rPr>
          <w:color w:val="auto"/>
          <w:sz w:val="28"/>
          <w:szCs w:val="28"/>
        </w:rPr>
        <w:t>Предмет Договора</w:t>
      </w:r>
    </w:p>
    <w:p w:rsidR="00CE23EB" w:rsidRPr="00B51E35" w:rsidRDefault="004343FF" w:rsidP="00B51E35">
      <w:pPr>
        <w:pStyle w:val="1"/>
        <w:numPr>
          <w:ilvl w:val="1"/>
          <w:numId w:val="5"/>
        </w:numPr>
        <w:shd w:val="clear" w:color="auto" w:fill="auto"/>
        <w:tabs>
          <w:tab w:val="left" w:pos="1038"/>
          <w:tab w:val="left" w:leader="underscore" w:pos="6211"/>
        </w:tabs>
        <w:ind w:firstLine="600"/>
        <w:jc w:val="both"/>
        <w:rPr>
          <w:color w:val="auto"/>
          <w:sz w:val="28"/>
          <w:szCs w:val="28"/>
        </w:rPr>
      </w:pPr>
      <w:r w:rsidRPr="00B51E35">
        <w:rPr>
          <w:color w:val="auto"/>
          <w:sz w:val="28"/>
          <w:szCs w:val="28"/>
        </w:rPr>
        <w:t>Заказчик, имеющий намерение присоединить объект дорожного сервиса</w:t>
      </w:r>
      <w:r w:rsidRPr="00B51E35">
        <w:rPr>
          <w:color w:val="auto"/>
          <w:sz w:val="28"/>
          <w:szCs w:val="28"/>
        </w:rPr>
        <w:tab/>
        <w:t>, расположенный по адресу:</w:t>
      </w:r>
    </w:p>
    <w:p w:rsidR="00CE23EB" w:rsidRPr="00B51E35" w:rsidRDefault="004343FF" w:rsidP="00B51E35">
      <w:pPr>
        <w:pStyle w:val="1"/>
        <w:shd w:val="clear" w:color="auto" w:fill="auto"/>
        <w:tabs>
          <w:tab w:val="left" w:leader="underscore" w:pos="4056"/>
        </w:tabs>
        <w:ind w:firstLine="0"/>
        <w:rPr>
          <w:color w:val="auto"/>
          <w:sz w:val="28"/>
          <w:szCs w:val="28"/>
        </w:rPr>
      </w:pPr>
      <w:r w:rsidRPr="00B51E35">
        <w:rPr>
          <w:color w:val="auto"/>
          <w:sz w:val="28"/>
          <w:szCs w:val="28"/>
        </w:rPr>
        <w:tab/>
        <w:t xml:space="preserve"> (далее - объект), к автомобильной дороге</w:t>
      </w:r>
    </w:p>
    <w:p w:rsidR="00CE23EB" w:rsidRPr="00B51E35" w:rsidRDefault="008C1DB4" w:rsidP="00B51E35">
      <w:pPr>
        <w:rPr>
          <w:rFonts w:ascii="Times New Roman" w:hAnsi="Times New Roman" w:cs="Times New Roman"/>
          <w:color w:val="auto"/>
          <w:sz w:val="28"/>
          <w:szCs w:val="28"/>
        </w:rPr>
      </w:pPr>
      <w:r>
        <w:rPr>
          <w:rFonts w:ascii="Times New Roman" w:hAnsi="Times New Roman" w:cs="Times New Roman"/>
          <w:noProof/>
          <w:color w:val="auto"/>
          <w:sz w:val="28"/>
          <w:szCs w:val="28"/>
          <w:lang w:bidi="ar-SA"/>
        </w:rPr>
        <w:pict>
          <v:rect id="_x0000_s1029" style="position:absolute;margin-left:0;margin-top:0;width:595pt;height:842pt;z-index:-251658747;mso-position-horizontal-relative:page;mso-position-vertical-relative:page" fillcolor="#fefefe" stroked="f">
            <w10:wrap anchorx="page" anchory="page"/>
          </v:rect>
        </w:pict>
      </w:r>
    </w:p>
    <w:p w:rsidR="00CE23EB" w:rsidRPr="00B51E35" w:rsidRDefault="004343FF" w:rsidP="00B51E35">
      <w:pPr>
        <w:pStyle w:val="1"/>
        <w:shd w:val="clear" w:color="auto" w:fill="auto"/>
        <w:tabs>
          <w:tab w:val="left" w:leader="underscore" w:pos="4138"/>
        </w:tabs>
        <w:ind w:firstLine="0"/>
        <w:jc w:val="both"/>
        <w:rPr>
          <w:color w:val="auto"/>
          <w:sz w:val="28"/>
          <w:szCs w:val="28"/>
        </w:rPr>
      </w:pPr>
      <w:r w:rsidRPr="00B51E35">
        <w:rPr>
          <w:color w:val="auto"/>
          <w:sz w:val="28"/>
          <w:szCs w:val="28"/>
        </w:rPr>
        <w:tab/>
        <w:t xml:space="preserve">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w:t>
      </w:r>
      <w:r w:rsidR="006D7B3F" w:rsidRPr="00B51E35">
        <w:rPr>
          <w:color w:val="auto"/>
          <w:sz w:val="28"/>
          <w:szCs w:val="28"/>
        </w:rPr>
        <w:t>Ильинского</w:t>
      </w:r>
      <w:r w:rsidRPr="00B51E35">
        <w:rPr>
          <w:color w:val="auto"/>
          <w:sz w:val="28"/>
          <w:szCs w:val="28"/>
        </w:rPr>
        <w:t xml:space="preserve"> сельского поселения Новопокровского района.</w:t>
      </w:r>
    </w:p>
    <w:p w:rsidR="00CE23EB" w:rsidRPr="00B51E35" w:rsidRDefault="004343FF" w:rsidP="00B51E35">
      <w:pPr>
        <w:pStyle w:val="1"/>
        <w:numPr>
          <w:ilvl w:val="1"/>
          <w:numId w:val="5"/>
        </w:numPr>
        <w:shd w:val="clear" w:color="auto" w:fill="auto"/>
        <w:tabs>
          <w:tab w:val="left" w:pos="1065"/>
        </w:tabs>
        <w:ind w:firstLine="600"/>
        <w:jc w:val="both"/>
        <w:rPr>
          <w:color w:val="auto"/>
          <w:sz w:val="28"/>
          <w:szCs w:val="28"/>
        </w:rPr>
      </w:pPr>
      <w:r w:rsidRPr="00B51E35">
        <w:rPr>
          <w:color w:val="auto"/>
          <w:sz w:val="28"/>
          <w:szCs w:val="28"/>
        </w:rPr>
        <w:t>Исчерпывающий перечень услуг, оказываемых Исполнителем по настоящему Договору, установлен в пункте 3.1 настоящего Договора (далее - услуги).</w:t>
      </w:r>
    </w:p>
    <w:p w:rsidR="00CE23EB" w:rsidRPr="00B51E35" w:rsidRDefault="004343FF" w:rsidP="00B51E35">
      <w:pPr>
        <w:pStyle w:val="1"/>
        <w:numPr>
          <w:ilvl w:val="1"/>
          <w:numId w:val="5"/>
        </w:numPr>
        <w:shd w:val="clear" w:color="auto" w:fill="auto"/>
        <w:tabs>
          <w:tab w:val="left" w:pos="1065"/>
        </w:tabs>
        <w:ind w:firstLine="600"/>
        <w:jc w:val="both"/>
        <w:rPr>
          <w:color w:val="auto"/>
          <w:sz w:val="28"/>
          <w:szCs w:val="28"/>
        </w:rPr>
      </w:pPr>
      <w:r w:rsidRPr="00B51E35">
        <w:rPr>
          <w:color w:val="auto"/>
          <w:sz w:val="28"/>
          <w:szCs w:val="28"/>
        </w:rPr>
        <w:t>Заказчик обязуется оплачивать Исполнителю оказание услуг в сроки и на условиях, предусмотренных настоящим Договором.</w:t>
      </w:r>
    </w:p>
    <w:p w:rsidR="00CE23EB" w:rsidRPr="00B51E35" w:rsidRDefault="004343FF" w:rsidP="00B51E35">
      <w:pPr>
        <w:pStyle w:val="1"/>
        <w:numPr>
          <w:ilvl w:val="0"/>
          <w:numId w:val="5"/>
        </w:numPr>
        <w:shd w:val="clear" w:color="auto" w:fill="auto"/>
        <w:tabs>
          <w:tab w:val="left" w:pos="968"/>
        </w:tabs>
        <w:ind w:firstLine="600"/>
        <w:jc w:val="both"/>
        <w:rPr>
          <w:color w:val="auto"/>
          <w:sz w:val="28"/>
          <w:szCs w:val="28"/>
        </w:rPr>
      </w:pPr>
      <w:r w:rsidRPr="00B51E35">
        <w:rPr>
          <w:color w:val="auto"/>
          <w:sz w:val="28"/>
          <w:szCs w:val="28"/>
        </w:rPr>
        <w:t>Сроки и порядок исполнения Договора</w:t>
      </w:r>
    </w:p>
    <w:p w:rsidR="00CE23EB" w:rsidRPr="00B51E35" w:rsidRDefault="004343FF" w:rsidP="00B51E35">
      <w:pPr>
        <w:pStyle w:val="1"/>
        <w:numPr>
          <w:ilvl w:val="1"/>
          <w:numId w:val="5"/>
        </w:numPr>
        <w:shd w:val="clear" w:color="auto" w:fill="auto"/>
        <w:tabs>
          <w:tab w:val="left" w:pos="1074"/>
        </w:tabs>
        <w:ind w:firstLine="580"/>
        <w:jc w:val="both"/>
        <w:rPr>
          <w:color w:val="auto"/>
          <w:sz w:val="28"/>
          <w:szCs w:val="28"/>
        </w:rPr>
      </w:pPr>
      <w:r w:rsidRPr="00B51E35">
        <w:rPr>
          <w:color w:val="auto"/>
          <w:sz w:val="28"/>
          <w:szCs w:val="28"/>
        </w:rPr>
        <w:t>Заказчик поручает, а Исполнитель обязуется оказать следующие услуги:</w:t>
      </w:r>
    </w:p>
    <w:p w:rsidR="00CE23EB" w:rsidRPr="00B51E35" w:rsidRDefault="008C1DB4" w:rsidP="00B51E35">
      <w:pPr>
        <w:pStyle w:val="a4"/>
        <w:numPr>
          <w:ilvl w:val="2"/>
          <w:numId w:val="5"/>
        </w:numPr>
        <w:shd w:val="clear" w:color="auto" w:fill="auto"/>
        <w:tabs>
          <w:tab w:val="left" w:pos="1252"/>
          <w:tab w:val="center" w:leader="underscore" w:pos="7780"/>
        </w:tabs>
        <w:ind w:firstLine="580"/>
        <w:jc w:val="both"/>
        <w:rPr>
          <w:color w:val="auto"/>
        </w:rPr>
      </w:pPr>
      <w:r w:rsidRPr="00B51E35">
        <w:rPr>
          <w:color w:val="auto"/>
        </w:rPr>
        <w:fldChar w:fldCharType="begin"/>
      </w:r>
      <w:r w:rsidR="004343FF" w:rsidRPr="00B51E35">
        <w:rPr>
          <w:color w:val="auto"/>
        </w:rPr>
        <w:instrText xml:space="preserve"> TOC \o "1-5" \h \z </w:instrText>
      </w:r>
      <w:r w:rsidRPr="00B51E35">
        <w:rPr>
          <w:color w:val="auto"/>
        </w:rPr>
        <w:fldChar w:fldCharType="separate"/>
      </w:r>
      <w:r w:rsidR="004343FF" w:rsidRPr="00B51E35">
        <w:rPr>
          <w:color w:val="auto"/>
        </w:rPr>
        <w:tab/>
        <w:t>.</w:t>
      </w:r>
    </w:p>
    <w:p w:rsidR="00CE23EB" w:rsidRPr="00B51E35" w:rsidRDefault="004343FF" w:rsidP="00B51E35">
      <w:pPr>
        <w:pStyle w:val="a4"/>
        <w:numPr>
          <w:ilvl w:val="2"/>
          <w:numId w:val="5"/>
        </w:numPr>
        <w:shd w:val="clear" w:color="auto" w:fill="auto"/>
        <w:tabs>
          <w:tab w:val="left" w:pos="1256"/>
          <w:tab w:val="center" w:leader="underscore" w:pos="7780"/>
        </w:tabs>
        <w:ind w:firstLine="580"/>
        <w:jc w:val="both"/>
        <w:rPr>
          <w:color w:val="auto"/>
        </w:rPr>
      </w:pPr>
      <w:r w:rsidRPr="00B51E35">
        <w:rPr>
          <w:color w:val="auto"/>
        </w:rPr>
        <w:tab/>
        <w:t>.</w:t>
      </w:r>
    </w:p>
    <w:p w:rsidR="00CE23EB" w:rsidRPr="00B51E35" w:rsidRDefault="004343FF" w:rsidP="00B51E35">
      <w:pPr>
        <w:pStyle w:val="a4"/>
        <w:numPr>
          <w:ilvl w:val="2"/>
          <w:numId w:val="5"/>
        </w:numPr>
        <w:shd w:val="clear" w:color="auto" w:fill="auto"/>
        <w:tabs>
          <w:tab w:val="left" w:pos="1256"/>
          <w:tab w:val="center" w:leader="underscore" w:pos="7780"/>
        </w:tabs>
        <w:ind w:firstLine="580"/>
        <w:jc w:val="both"/>
        <w:rPr>
          <w:color w:val="auto"/>
        </w:rPr>
      </w:pPr>
      <w:r w:rsidRPr="00B51E35">
        <w:rPr>
          <w:color w:val="auto"/>
        </w:rPr>
        <w:tab/>
        <w:t>.</w:t>
      </w:r>
      <w:r w:rsidR="008C1DB4" w:rsidRPr="00B51E35">
        <w:rPr>
          <w:color w:val="auto"/>
        </w:rPr>
        <w:fldChar w:fldCharType="end"/>
      </w:r>
    </w:p>
    <w:p w:rsidR="00CE23EB" w:rsidRPr="00B51E35" w:rsidRDefault="004343FF" w:rsidP="00B51E35">
      <w:pPr>
        <w:pStyle w:val="1"/>
        <w:numPr>
          <w:ilvl w:val="1"/>
          <w:numId w:val="5"/>
        </w:numPr>
        <w:shd w:val="clear" w:color="auto" w:fill="auto"/>
        <w:tabs>
          <w:tab w:val="left" w:pos="1074"/>
        </w:tabs>
        <w:ind w:firstLine="580"/>
        <w:jc w:val="both"/>
        <w:rPr>
          <w:color w:val="auto"/>
          <w:sz w:val="28"/>
          <w:szCs w:val="28"/>
        </w:rPr>
      </w:pPr>
      <w:r w:rsidRPr="00B51E35">
        <w:rPr>
          <w:color w:val="auto"/>
          <w:sz w:val="28"/>
          <w:szCs w:val="28"/>
        </w:rPr>
        <w:t>Исполнитель приступает к оказанию услуг по настоящему Договору в течение 7</w:t>
      </w:r>
    </w:p>
    <w:p w:rsidR="00CE23EB" w:rsidRPr="00B51E35" w:rsidRDefault="004343FF" w:rsidP="00B51E35">
      <w:pPr>
        <w:pStyle w:val="1"/>
        <w:shd w:val="clear" w:color="auto" w:fill="auto"/>
        <w:tabs>
          <w:tab w:val="left" w:leader="underscore" w:pos="3182"/>
          <w:tab w:val="left" w:leader="underscore" w:pos="4138"/>
        </w:tabs>
        <w:ind w:firstLine="0"/>
        <w:jc w:val="both"/>
        <w:rPr>
          <w:color w:val="auto"/>
          <w:sz w:val="28"/>
          <w:szCs w:val="28"/>
        </w:rPr>
      </w:pPr>
      <w:r w:rsidRPr="00B51E35">
        <w:rPr>
          <w:color w:val="auto"/>
          <w:sz w:val="28"/>
          <w:szCs w:val="28"/>
        </w:rPr>
        <w:t xml:space="preserve">(семи) календарных дней </w:t>
      </w:r>
      <w:proofErr w:type="gramStart"/>
      <w:r w:rsidRPr="00B51E35">
        <w:rPr>
          <w:color w:val="auto"/>
          <w:sz w:val="28"/>
          <w:szCs w:val="28"/>
        </w:rPr>
        <w:t>с даты заключения</w:t>
      </w:r>
      <w:proofErr w:type="gramEnd"/>
      <w:r w:rsidRPr="00B51E35">
        <w:rPr>
          <w:color w:val="auto"/>
          <w:sz w:val="28"/>
          <w:szCs w:val="28"/>
        </w:rPr>
        <w:t xml:space="preserve"> настоящего Договора. Исполнитель обязуется оказать услуги в течение</w:t>
      </w:r>
      <w:proofErr w:type="gramStart"/>
      <w:r w:rsidRPr="00B51E35">
        <w:rPr>
          <w:color w:val="auto"/>
          <w:sz w:val="28"/>
          <w:szCs w:val="28"/>
        </w:rPr>
        <w:tab/>
        <w:t>(</w:t>
      </w:r>
      <w:r w:rsidRPr="00B51E35">
        <w:rPr>
          <w:color w:val="auto"/>
          <w:sz w:val="28"/>
          <w:szCs w:val="28"/>
        </w:rPr>
        <w:tab/>
        <w:t xml:space="preserve">) </w:t>
      </w:r>
      <w:proofErr w:type="gramEnd"/>
      <w:r w:rsidRPr="00B51E35">
        <w:rPr>
          <w:color w:val="auto"/>
          <w:sz w:val="28"/>
          <w:szCs w:val="28"/>
        </w:rPr>
        <w:t>рабочих дней с даты начала оказания услуг.</w:t>
      </w:r>
    </w:p>
    <w:p w:rsidR="00CE23EB" w:rsidRPr="00B51E35" w:rsidRDefault="004343FF" w:rsidP="00B51E35">
      <w:pPr>
        <w:pStyle w:val="1"/>
        <w:numPr>
          <w:ilvl w:val="1"/>
          <w:numId w:val="5"/>
        </w:numPr>
        <w:shd w:val="clear" w:color="auto" w:fill="auto"/>
        <w:tabs>
          <w:tab w:val="left" w:pos="1056"/>
        </w:tabs>
        <w:ind w:firstLine="600"/>
        <w:jc w:val="both"/>
        <w:rPr>
          <w:color w:val="auto"/>
          <w:sz w:val="28"/>
          <w:szCs w:val="28"/>
        </w:rPr>
      </w:pPr>
      <w:r w:rsidRPr="00B51E35">
        <w:rPr>
          <w:color w:val="auto"/>
          <w:sz w:val="28"/>
          <w:szCs w:val="28"/>
        </w:rPr>
        <w:t>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CE23EB" w:rsidRPr="00B51E35" w:rsidRDefault="004343FF" w:rsidP="00B51E35">
      <w:pPr>
        <w:pStyle w:val="1"/>
        <w:numPr>
          <w:ilvl w:val="1"/>
          <w:numId w:val="5"/>
        </w:numPr>
        <w:shd w:val="clear" w:color="auto" w:fill="auto"/>
        <w:tabs>
          <w:tab w:val="left" w:pos="1065"/>
        </w:tabs>
        <w:ind w:firstLine="600"/>
        <w:jc w:val="both"/>
        <w:rPr>
          <w:color w:val="auto"/>
          <w:sz w:val="28"/>
          <w:szCs w:val="28"/>
        </w:rPr>
      </w:pPr>
      <w:r w:rsidRPr="00B51E35">
        <w:rPr>
          <w:color w:val="auto"/>
          <w:sz w:val="28"/>
          <w:szCs w:val="28"/>
        </w:rPr>
        <w:t>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CE23EB" w:rsidRPr="00B51E35" w:rsidRDefault="004343FF" w:rsidP="00B51E35">
      <w:pPr>
        <w:pStyle w:val="1"/>
        <w:numPr>
          <w:ilvl w:val="0"/>
          <w:numId w:val="5"/>
        </w:numPr>
        <w:shd w:val="clear" w:color="auto" w:fill="auto"/>
        <w:tabs>
          <w:tab w:val="left" w:pos="968"/>
        </w:tabs>
        <w:ind w:firstLine="600"/>
        <w:jc w:val="both"/>
        <w:rPr>
          <w:color w:val="auto"/>
          <w:sz w:val="28"/>
          <w:szCs w:val="28"/>
        </w:rPr>
      </w:pPr>
      <w:r w:rsidRPr="00B51E35">
        <w:rPr>
          <w:color w:val="auto"/>
          <w:sz w:val="28"/>
          <w:szCs w:val="28"/>
        </w:rPr>
        <w:t>Права и обязанности Сторон</w:t>
      </w:r>
    </w:p>
    <w:p w:rsidR="00CE23EB" w:rsidRPr="00B51E35" w:rsidRDefault="004343FF" w:rsidP="00B51E35">
      <w:pPr>
        <w:pStyle w:val="1"/>
        <w:numPr>
          <w:ilvl w:val="1"/>
          <w:numId w:val="5"/>
        </w:numPr>
        <w:shd w:val="clear" w:color="auto" w:fill="auto"/>
        <w:tabs>
          <w:tab w:val="left" w:pos="1171"/>
        </w:tabs>
        <w:ind w:firstLine="600"/>
        <w:jc w:val="both"/>
        <w:rPr>
          <w:color w:val="auto"/>
          <w:sz w:val="28"/>
          <w:szCs w:val="28"/>
        </w:rPr>
      </w:pPr>
      <w:r w:rsidRPr="00B51E35">
        <w:rPr>
          <w:color w:val="auto"/>
          <w:sz w:val="28"/>
          <w:szCs w:val="28"/>
        </w:rPr>
        <w:t>Исполнитель обязуется:</w:t>
      </w:r>
    </w:p>
    <w:p w:rsidR="00CE23EB" w:rsidRPr="00B51E35" w:rsidRDefault="004343FF" w:rsidP="00B51E35">
      <w:pPr>
        <w:pStyle w:val="1"/>
        <w:numPr>
          <w:ilvl w:val="2"/>
          <w:numId w:val="5"/>
        </w:numPr>
        <w:shd w:val="clear" w:color="auto" w:fill="auto"/>
        <w:tabs>
          <w:tab w:val="left" w:pos="1276"/>
        </w:tabs>
        <w:ind w:firstLine="600"/>
        <w:jc w:val="both"/>
        <w:rPr>
          <w:color w:val="auto"/>
          <w:sz w:val="28"/>
          <w:szCs w:val="28"/>
        </w:rPr>
      </w:pPr>
      <w:r w:rsidRPr="00B51E35">
        <w:rPr>
          <w:color w:val="auto"/>
          <w:sz w:val="28"/>
          <w:szCs w:val="28"/>
        </w:rPr>
        <w:t>Добросовестно исполнять принятые на себя обязательства;</w:t>
      </w:r>
    </w:p>
    <w:p w:rsidR="00CE23EB" w:rsidRPr="00B51E35" w:rsidRDefault="004343FF" w:rsidP="00B51E35">
      <w:pPr>
        <w:pStyle w:val="1"/>
        <w:numPr>
          <w:ilvl w:val="2"/>
          <w:numId w:val="5"/>
        </w:numPr>
        <w:shd w:val="clear" w:color="auto" w:fill="auto"/>
        <w:tabs>
          <w:tab w:val="left" w:pos="1248"/>
        </w:tabs>
        <w:ind w:firstLine="600"/>
        <w:jc w:val="both"/>
        <w:rPr>
          <w:color w:val="auto"/>
          <w:sz w:val="28"/>
          <w:szCs w:val="28"/>
        </w:rPr>
      </w:pPr>
      <w:r w:rsidRPr="00B51E35">
        <w:rPr>
          <w:color w:val="auto"/>
          <w:sz w:val="28"/>
          <w:szCs w:val="28"/>
        </w:rPr>
        <w:t>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CE23EB" w:rsidRPr="00B51E35" w:rsidRDefault="004343FF" w:rsidP="00B51E35">
      <w:pPr>
        <w:pStyle w:val="1"/>
        <w:numPr>
          <w:ilvl w:val="2"/>
          <w:numId w:val="5"/>
        </w:numPr>
        <w:shd w:val="clear" w:color="auto" w:fill="auto"/>
        <w:tabs>
          <w:tab w:val="left" w:pos="1243"/>
        </w:tabs>
        <w:ind w:firstLine="600"/>
        <w:jc w:val="both"/>
        <w:rPr>
          <w:color w:val="auto"/>
          <w:sz w:val="28"/>
          <w:szCs w:val="28"/>
        </w:rPr>
      </w:pPr>
      <w:r w:rsidRPr="00B51E35">
        <w:rPr>
          <w:color w:val="auto"/>
          <w:sz w:val="28"/>
          <w:szCs w:val="28"/>
        </w:rPr>
        <w:lastRenderedPageBreak/>
        <w:t>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CE23EB" w:rsidRPr="00B51E35" w:rsidRDefault="004343FF" w:rsidP="00B51E35">
      <w:pPr>
        <w:pStyle w:val="1"/>
        <w:numPr>
          <w:ilvl w:val="2"/>
          <w:numId w:val="5"/>
        </w:numPr>
        <w:shd w:val="clear" w:color="auto" w:fill="auto"/>
        <w:tabs>
          <w:tab w:val="left" w:pos="1281"/>
        </w:tabs>
        <w:ind w:firstLine="600"/>
        <w:jc w:val="both"/>
        <w:rPr>
          <w:color w:val="auto"/>
          <w:sz w:val="28"/>
          <w:szCs w:val="28"/>
        </w:rPr>
      </w:pPr>
      <w:r w:rsidRPr="00B51E35">
        <w:rPr>
          <w:color w:val="auto"/>
          <w:sz w:val="28"/>
          <w:szCs w:val="28"/>
        </w:rPr>
        <w:t>Не разглашать информацию, признаваемую Заказчиком конфиденциальной;</w:t>
      </w:r>
    </w:p>
    <w:p w:rsidR="00CE23EB" w:rsidRPr="00B51E35" w:rsidRDefault="004343FF" w:rsidP="00B51E35">
      <w:pPr>
        <w:pStyle w:val="1"/>
        <w:numPr>
          <w:ilvl w:val="2"/>
          <w:numId w:val="5"/>
        </w:numPr>
        <w:shd w:val="clear" w:color="auto" w:fill="auto"/>
        <w:tabs>
          <w:tab w:val="left" w:pos="1243"/>
        </w:tabs>
        <w:ind w:firstLine="600"/>
        <w:jc w:val="both"/>
        <w:rPr>
          <w:color w:val="auto"/>
          <w:sz w:val="28"/>
          <w:szCs w:val="28"/>
        </w:rPr>
      </w:pPr>
      <w:r w:rsidRPr="00B51E35">
        <w:rPr>
          <w:color w:val="auto"/>
          <w:sz w:val="28"/>
          <w:szCs w:val="28"/>
        </w:rPr>
        <w:t>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CE23EB" w:rsidRPr="00B51E35" w:rsidRDefault="004343FF" w:rsidP="00B51E35">
      <w:pPr>
        <w:pStyle w:val="1"/>
        <w:numPr>
          <w:ilvl w:val="2"/>
          <w:numId w:val="5"/>
        </w:numPr>
        <w:shd w:val="clear" w:color="auto" w:fill="auto"/>
        <w:tabs>
          <w:tab w:val="left" w:pos="1243"/>
        </w:tabs>
        <w:ind w:firstLine="600"/>
        <w:jc w:val="both"/>
        <w:rPr>
          <w:color w:val="auto"/>
          <w:sz w:val="28"/>
          <w:szCs w:val="28"/>
        </w:rPr>
      </w:pPr>
      <w:r w:rsidRPr="00B51E35">
        <w:rPr>
          <w:color w:val="auto"/>
          <w:sz w:val="28"/>
          <w:szCs w:val="28"/>
        </w:rPr>
        <w:t>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CE23EB" w:rsidRPr="00B51E35" w:rsidRDefault="004343FF" w:rsidP="00B51E35">
      <w:pPr>
        <w:pStyle w:val="1"/>
        <w:numPr>
          <w:ilvl w:val="1"/>
          <w:numId w:val="5"/>
        </w:numPr>
        <w:shd w:val="clear" w:color="auto" w:fill="auto"/>
        <w:tabs>
          <w:tab w:val="left" w:pos="1171"/>
        </w:tabs>
        <w:ind w:firstLine="600"/>
        <w:jc w:val="both"/>
        <w:rPr>
          <w:color w:val="auto"/>
          <w:sz w:val="28"/>
          <w:szCs w:val="28"/>
        </w:rPr>
      </w:pPr>
      <w:r w:rsidRPr="00B51E35">
        <w:rPr>
          <w:color w:val="auto"/>
          <w:sz w:val="28"/>
          <w:szCs w:val="28"/>
        </w:rPr>
        <w:t>В целях исполнения настоящего Договора Исполнитель вправе:</w:t>
      </w:r>
    </w:p>
    <w:p w:rsidR="00CE23EB" w:rsidRPr="00B51E35" w:rsidRDefault="004343FF" w:rsidP="00B51E35">
      <w:pPr>
        <w:pStyle w:val="1"/>
        <w:numPr>
          <w:ilvl w:val="2"/>
          <w:numId w:val="5"/>
        </w:numPr>
        <w:shd w:val="clear" w:color="auto" w:fill="auto"/>
        <w:tabs>
          <w:tab w:val="left" w:pos="1233"/>
        </w:tabs>
        <w:ind w:firstLine="600"/>
        <w:jc w:val="both"/>
        <w:rPr>
          <w:color w:val="auto"/>
          <w:sz w:val="28"/>
          <w:szCs w:val="28"/>
        </w:rPr>
      </w:pPr>
      <w:r w:rsidRPr="00B51E35">
        <w:rPr>
          <w:color w:val="auto"/>
          <w:sz w:val="28"/>
          <w:szCs w:val="28"/>
        </w:rPr>
        <w:t>Требовать от Заказчика своевременной передачи документов, необходимых для исполнения настоящего Договора;</w:t>
      </w:r>
    </w:p>
    <w:p w:rsidR="00CE23EB" w:rsidRPr="00B51E35" w:rsidRDefault="004343FF" w:rsidP="00B51E35">
      <w:pPr>
        <w:pStyle w:val="1"/>
        <w:numPr>
          <w:ilvl w:val="2"/>
          <w:numId w:val="5"/>
        </w:numPr>
        <w:shd w:val="clear" w:color="auto" w:fill="auto"/>
        <w:tabs>
          <w:tab w:val="left" w:pos="1281"/>
        </w:tabs>
        <w:ind w:firstLine="600"/>
        <w:jc w:val="both"/>
        <w:rPr>
          <w:color w:val="auto"/>
          <w:sz w:val="28"/>
          <w:szCs w:val="28"/>
        </w:rPr>
      </w:pPr>
      <w:r w:rsidRPr="00B51E35">
        <w:rPr>
          <w:color w:val="auto"/>
          <w:sz w:val="28"/>
          <w:szCs w:val="28"/>
        </w:rPr>
        <w:t>Требовать от Заказчика своевременного перечисления денежных средств;</w:t>
      </w:r>
    </w:p>
    <w:p w:rsidR="00CE23EB" w:rsidRPr="00B51E35" w:rsidRDefault="004343FF" w:rsidP="00B51E35">
      <w:pPr>
        <w:pStyle w:val="1"/>
        <w:numPr>
          <w:ilvl w:val="2"/>
          <w:numId w:val="5"/>
        </w:numPr>
        <w:shd w:val="clear" w:color="auto" w:fill="auto"/>
        <w:tabs>
          <w:tab w:val="left" w:pos="1248"/>
        </w:tabs>
        <w:ind w:firstLine="600"/>
        <w:jc w:val="both"/>
        <w:rPr>
          <w:color w:val="auto"/>
          <w:sz w:val="28"/>
          <w:szCs w:val="28"/>
        </w:rPr>
      </w:pPr>
      <w:r w:rsidRPr="00B51E35">
        <w:rPr>
          <w:color w:val="auto"/>
          <w:sz w:val="28"/>
          <w:szCs w:val="28"/>
        </w:rPr>
        <w:t>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CE23EB" w:rsidRPr="00B51E35" w:rsidRDefault="004343FF" w:rsidP="00B51E35">
      <w:pPr>
        <w:pStyle w:val="1"/>
        <w:numPr>
          <w:ilvl w:val="2"/>
          <w:numId w:val="5"/>
        </w:numPr>
        <w:shd w:val="clear" w:color="auto" w:fill="auto"/>
        <w:tabs>
          <w:tab w:val="left" w:pos="1243"/>
        </w:tabs>
        <w:ind w:firstLine="600"/>
        <w:jc w:val="both"/>
        <w:rPr>
          <w:color w:val="auto"/>
          <w:sz w:val="28"/>
          <w:szCs w:val="28"/>
        </w:rPr>
      </w:pPr>
      <w:r w:rsidRPr="00B51E35">
        <w:rPr>
          <w:color w:val="auto"/>
          <w:sz w:val="28"/>
          <w:szCs w:val="28"/>
        </w:rPr>
        <w:t>Приостанавливать выполнение своих обязательств по настоящему Договору в случае просрочки Заказчиком оплаты услуг;</w:t>
      </w:r>
    </w:p>
    <w:p w:rsidR="00CE23EB" w:rsidRPr="00B51E35" w:rsidRDefault="004343FF" w:rsidP="00B51E35">
      <w:pPr>
        <w:pStyle w:val="1"/>
        <w:numPr>
          <w:ilvl w:val="2"/>
          <w:numId w:val="5"/>
        </w:numPr>
        <w:shd w:val="clear" w:color="auto" w:fill="auto"/>
        <w:tabs>
          <w:tab w:val="left" w:pos="1243"/>
        </w:tabs>
        <w:ind w:firstLine="600"/>
        <w:jc w:val="both"/>
        <w:rPr>
          <w:color w:val="auto"/>
          <w:sz w:val="28"/>
          <w:szCs w:val="28"/>
        </w:rPr>
      </w:pPr>
      <w:r w:rsidRPr="00B51E35">
        <w:rPr>
          <w:color w:val="auto"/>
          <w:sz w:val="28"/>
          <w:szCs w:val="28"/>
        </w:rPr>
        <w:t>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CE23EB" w:rsidRPr="00B51E35" w:rsidRDefault="004343FF" w:rsidP="00B51E35">
      <w:pPr>
        <w:pStyle w:val="1"/>
        <w:numPr>
          <w:ilvl w:val="2"/>
          <w:numId w:val="5"/>
        </w:numPr>
        <w:shd w:val="clear" w:color="auto" w:fill="auto"/>
        <w:tabs>
          <w:tab w:val="left" w:pos="1238"/>
        </w:tabs>
        <w:ind w:firstLine="600"/>
        <w:jc w:val="both"/>
        <w:rPr>
          <w:color w:val="auto"/>
          <w:sz w:val="28"/>
          <w:szCs w:val="28"/>
        </w:rPr>
      </w:pPr>
      <w:r w:rsidRPr="00B51E35">
        <w:rPr>
          <w:color w:val="auto"/>
          <w:sz w:val="28"/>
          <w:szCs w:val="28"/>
        </w:rPr>
        <w:t>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w:t>
      </w:r>
      <w:proofErr w:type="gramStart"/>
      <w:r w:rsidRPr="00B51E35">
        <w:rPr>
          <w:color w:val="auto"/>
          <w:sz w:val="28"/>
          <w:szCs w:val="28"/>
        </w:rPr>
        <w:t>)к</w:t>
      </w:r>
      <w:proofErr w:type="gramEnd"/>
      <w:r w:rsidRPr="00B51E35">
        <w:rPr>
          <w:color w:val="auto"/>
          <w:sz w:val="28"/>
          <w:szCs w:val="28"/>
        </w:rPr>
        <w:t>алендарных дней путем направления Заказчику письменного уведомления о расторжении настоящего Договора.</w:t>
      </w:r>
    </w:p>
    <w:p w:rsidR="00CE23EB" w:rsidRPr="00B51E35" w:rsidRDefault="008C1DB4" w:rsidP="00B51E35">
      <w:pPr>
        <w:rPr>
          <w:rFonts w:ascii="Times New Roman" w:hAnsi="Times New Roman" w:cs="Times New Roman"/>
          <w:color w:val="auto"/>
          <w:sz w:val="28"/>
          <w:szCs w:val="28"/>
        </w:rPr>
      </w:pPr>
      <w:r>
        <w:rPr>
          <w:rFonts w:ascii="Times New Roman" w:hAnsi="Times New Roman" w:cs="Times New Roman"/>
          <w:noProof/>
          <w:color w:val="auto"/>
          <w:sz w:val="28"/>
          <w:szCs w:val="28"/>
          <w:lang w:bidi="ar-SA"/>
        </w:rPr>
        <w:pict>
          <v:rect id="_x0000_s1028" style="position:absolute;margin-left:0;margin-top:0;width:595pt;height:842pt;z-index:-251658746;mso-position-horizontal-relative:page;mso-position-vertical-relative:page" fillcolor="#fefefe" stroked="f">
            <w10:wrap anchorx="page" anchory="page"/>
          </v:rect>
        </w:pict>
      </w:r>
    </w:p>
    <w:p w:rsidR="00CE23EB" w:rsidRPr="00B51E35" w:rsidRDefault="004343FF" w:rsidP="00B51E35">
      <w:pPr>
        <w:pStyle w:val="1"/>
        <w:shd w:val="clear" w:color="auto" w:fill="auto"/>
        <w:ind w:firstLine="600"/>
        <w:jc w:val="both"/>
        <w:rPr>
          <w:color w:val="auto"/>
          <w:sz w:val="28"/>
          <w:szCs w:val="28"/>
        </w:rPr>
      </w:pPr>
      <w:r w:rsidRPr="00B51E35">
        <w:rPr>
          <w:color w:val="auto"/>
          <w:sz w:val="28"/>
          <w:szCs w:val="28"/>
        </w:rPr>
        <w:t>4.3. Заказчик обязуется:</w:t>
      </w:r>
    </w:p>
    <w:p w:rsidR="00CE23EB" w:rsidRPr="00B51E35" w:rsidRDefault="004343FF" w:rsidP="00B51E35">
      <w:pPr>
        <w:pStyle w:val="1"/>
        <w:numPr>
          <w:ilvl w:val="0"/>
          <w:numId w:val="6"/>
        </w:numPr>
        <w:shd w:val="clear" w:color="auto" w:fill="auto"/>
        <w:tabs>
          <w:tab w:val="left" w:pos="1254"/>
        </w:tabs>
        <w:ind w:firstLine="600"/>
        <w:jc w:val="both"/>
        <w:rPr>
          <w:color w:val="auto"/>
          <w:sz w:val="28"/>
          <w:szCs w:val="28"/>
        </w:rPr>
      </w:pPr>
      <w:r w:rsidRPr="00B51E35">
        <w:rPr>
          <w:color w:val="auto"/>
          <w:sz w:val="28"/>
          <w:szCs w:val="28"/>
        </w:rPr>
        <w:t>Добросовестно исполнять настоящий Договор;</w:t>
      </w:r>
    </w:p>
    <w:p w:rsidR="00CE23EB" w:rsidRPr="00B51E35" w:rsidRDefault="004343FF" w:rsidP="00B51E35">
      <w:pPr>
        <w:pStyle w:val="1"/>
        <w:numPr>
          <w:ilvl w:val="0"/>
          <w:numId w:val="6"/>
        </w:numPr>
        <w:shd w:val="clear" w:color="auto" w:fill="auto"/>
        <w:tabs>
          <w:tab w:val="left" w:pos="1215"/>
        </w:tabs>
        <w:ind w:firstLine="600"/>
        <w:jc w:val="both"/>
        <w:rPr>
          <w:color w:val="auto"/>
          <w:sz w:val="28"/>
          <w:szCs w:val="28"/>
        </w:rPr>
      </w:pPr>
      <w:r w:rsidRPr="00B51E35">
        <w:rPr>
          <w:color w:val="auto"/>
          <w:sz w:val="28"/>
          <w:szCs w:val="28"/>
        </w:rPr>
        <w:t>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CE23EB" w:rsidRPr="00B51E35" w:rsidRDefault="004343FF" w:rsidP="00B51E35">
      <w:pPr>
        <w:pStyle w:val="1"/>
        <w:numPr>
          <w:ilvl w:val="0"/>
          <w:numId w:val="6"/>
        </w:numPr>
        <w:shd w:val="clear" w:color="auto" w:fill="auto"/>
        <w:tabs>
          <w:tab w:val="left" w:pos="1210"/>
        </w:tabs>
        <w:ind w:firstLine="600"/>
        <w:jc w:val="both"/>
        <w:rPr>
          <w:color w:val="auto"/>
          <w:sz w:val="28"/>
          <w:szCs w:val="28"/>
        </w:rPr>
      </w:pPr>
      <w:r w:rsidRPr="00B51E35">
        <w:rPr>
          <w:color w:val="auto"/>
          <w:sz w:val="28"/>
          <w:szCs w:val="28"/>
        </w:rPr>
        <w:t>Незамедлительно информировать Исполнителя обо всех обстоятельствах, которые могут повлиять на исполнение настоящего Договора;</w:t>
      </w:r>
    </w:p>
    <w:p w:rsidR="00CE23EB" w:rsidRPr="00B51E35" w:rsidRDefault="004343FF" w:rsidP="00B51E35">
      <w:pPr>
        <w:pStyle w:val="1"/>
        <w:numPr>
          <w:ilvl w:val="0"/>
          <w:numId w:val="6"/>
        </w:numPr>
        <w:shd w:val="clear" w:color="auto" w:fill="auto"/>
        <w:tabs>
          <w:tab w:val="left" w:pos="1258"/>
        </w:tabs>
        <w:ind w:firstLine="600"/>
        <w:jc w:val="both"/>
        <w:rPr>
          <w:color w:val="auto"/>
          <w:sz w:val="28"/>
          <w:szCs w:val="28"/>
        </w:rPr>
      </w:pPr>
      <w:r w:rsidRPr="00B51E35">
        <w:rPr>
          <w:color w:val="auto"/>
          <w:sz w:val="28"/>
          <w:szCs w:val="28"/>
        </w:rPr>
        <w:t>Не разглашать информацию, признаваемую Исполнителем конфиденциальной;</w:t>
      </w:r>
    </w:p>
    <w:p w:rsidR="00CE23EB" w:rsidRPr="00B51E35" w:rsidRDefault="004343FF" w:rsidP="00B51E35">
      <w:pPr>
        <w:pStyle w:val="1"/>
        <w:numPr>
          <w:ilvl w:val="0"/>
          <w:numId w:val="6"/>
        </w:numPr>
        <w:shd w:val="clear" w:color="auto" w:fill="auto"/>
        <w:tabs>
          <w:tab w:val="left" w:pos="1225"/>
        </w:tabs>
        <w:ind w:firstLine="600"/>
        <w:jc w:val="both"/>
        <w:rPr>
          <w:color w:val="auto"/>
          <w:sz w:val="28"/>
          <w:szCs w:val="28"/>
        </w:rPr>
      </w:pPr>
      <w:r w:rsidRPr="00B51E35">
        <w:rPr>
          <w:color w:val="auto"/>
          <w:sz w:val="28"/>
          <w:szCs w:val="28"/>
        </w:rPr>
        <w:t>Передать Исполнителю всю документацию, необходимую для оказания услуг, в течение 2 (двух) рабочих дней с момента подписания Сторонами договора.</w:t>
      </w:r>
    </w:p>
    <w:p w:rsidR="00CE23EB" w:rsidRPr="00B51E35" w:rsidRDefault="004343FF" w:rsidP="00B51E35">
      <w:pPr>
        <w:pStyle w:val="1"/>
        <w:numPr>
          <w:ilvl w:val="0"/>
          <w:numId w:val="7"/>
        </w:numPr>
        <w:shd w:val="clear" w:color="auto" w:fill="auto"/>
        <w:tabs>
          <w:tab w:val="left" w:pos="1033"/>
        </w:tabs>
        <w:ind w:firstLine="600"/>
        <w:jc w:val="both"/>
        <w:rPr>
          <w:color w:val="auto"/>
          <w:sz w:val="28"/>
          <w:szCs w:val="28"/>
        </w:rPr>
      </w:pPr>
      <w:r w:rsidRPr="00B51E35">
        <w:rPr>
          <w:color w:val="auto"/>
          <w:sz w:val="28"/>
          <w:szCs w:val="28"/>
        </w:rPr>
        <w:lastRenderedPageBreak/>
        <w:t>Заказчик вправе получать от Исполнителя информацию о состоянии дел по настоящему Договору.</w:t>
      </w:r>
    </w:p>
    <w:p w:rsidR="00CE23EB" w:rsidRPr="00B51E35" w:rsidRDefault="004343FF" w:rsidP="00B51E35">
      <w:pPr>
        <w:pStyle w:val="1"/>
        <w:numPr>
          <w:ilvl w:val="0"/>
          <w:numId w:val="5"/>
        </w:numPr>
        <w:shd w:val="clear" w:color="auto" w:fill="auto"/>
        <w:tabs>
          <w:tab w:val="left" w:pos="889"/>
        </w:tabs>
        <w:ind w:firstLine="600"/>
        <w:jc w:val="both"/>
        <w:rPr>
          <w:color w:val="auto"/>
          <w:sz w:val="28"/>
          <w:szCs w:val="28"/>
        </w:rPr>
      </w:pPr>
      <w:r w:rsidRPr="00B51E35">
        <w:rPr>
          <w:color w:val="auto"/>
          <w:sz w:val="28"/>
          <w:szCs w:val="28"/>
        </w:rPr>
        <w:t>Стоимость услуг и порядок расчетов</w:t>
      </w:r>
    </w:p>
    <w:p w:rsidR="00CE23EB" w:rsidRPr="00B51E35" w:rsidRDefault="004343FF" w:rsidP="00B51E35">
      <w:pPr>
        <w:pStyle w:val="1"/>
        <w:numPr>
          <w:ilvl w:val="1"/>
          <w:numId w:val="5"/>
        </w:numPr>
        <w:shd w:val="clear" w:color="auto" w:fill="auto"/>
        <w:tabs>
          <w:tab w:val="left" w:pos="1038"/>
        </w:tabs>
        <w:ind w:firstLine="600"/>
        <w:jc w:val="both"/>
        <w:rPr>
          <w:color w:val="auto"/>
          <w:sz w:val="28"/>
          <w:szCs w:val="28"/>
        </w:rPr>
      </w:pPr>
      <w:proofErr w:type="gramStart"/>
      <w:r w:rsidRPr="00B51E35">
        <w:rPr>
          <w:color w:val="auto"/>
          <w:sz w:val="28"/>
          <w:szCs w:val="28"/>
        </w:rPr>
        <w:t xml:space="preserve">Стоимость услуг по присоединению объекта к автомобильным дорогам общего пользования местного значения на территории </w:t>
      </w:r>
      <w:r w:rsidR="00DB2448" w:rsidRPr="00B51E35">
        <w:rPr>
          <w:color w:val="auto"/>
          <w:sz w:val="28"/>
          <w:szCs w:val="28"/>
        </w:rPr>
        <w:t>Ильинского</w:t>
      </w:r>
      <w:r w:rsidRPr="00B51E35">
        <w:rPr>
          <w:color w:val="auto"/>
          <w:sz w:val="28"/>
          <w:szCs w:val="28"/>
        </w:rPr>
        <w:t xml:space="preserve"> сельского поселения Новопокровского района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w:t>
      </w:r>
      <w:r w:rsidR="00DB2448" w:rsidRPr="00B51E35">
        <w:rPr>
          <w:color w:val="auto"/>
          <w:sz w:val="28"/>
          <w:szCs w:val="28"/>
        </w:rPr>
        <w:t>Ильинского</w:t>
      </w:r>
      <w:r w:rsidRPr="00B51E35">
        <w:rPr>
          <w:color w:val="auto"/>
          <w:sz w:val="28"/>
          <w:szCs w:val="28"/>
        </w:rPr>
        <w:t xml:space="preserve"> сельского поселения Новопокровского района перечнем услуг и стоимостью за их оказание.</w:t>
      </w:r>
      <w:proofErr w:type="gramEnd"/>
    </w:p>
    <w:p w:rsidR="00CE23EB" w:rsidRPr="00B51E35" w:rsidRDefault="004343FF" w:rsidP="00B51E35">
      <w:pPr>
        <w:pStyle w:val="1"/>
        <w:numPr>
          <w:ilvl w:val="1"/>
          <w:numId w:val="5"/>
        </w:numPr>
        <w:shd w:val="clear" w:color="auto" w:fill="auto"/>
        <w:tabs>
          <w:tab w:val="left" w:pos="1071"/>
          <w:tab w:val="left" w:leader="underscore" w:pos="6067"/>
          <w:tab w:val="left" w:leader="underscore" w:pos="7824"/>
        </w:tabs>
        <w:ind w:firstLine="600"/>
        <w:jc w:val="both"/>
        <w:rPr>
          <w:color w:val="auto"/>
          <w:sz w:val="28"/>
          <w:szCs w:val="28"/>
        </w:rPr>
      </w:pPr>
      <w:r w:rsidRPr="00B51E35">
        <w:rPr>
          <w:color w:val="auto"/>
          <w:sz w:val="28"/>
          <w:szCs w:val="28"/>
        </w:rPr>
        <w:t>Цена настоящего Договора составляет</w:t>
      </w:r>
      <w:proofErr w:type="gramStart"/>
      <w:r w:rsidRPr="00B51E35">
        <w:rPr>
          <w:color w:val="auto"/>
          <w:sz w:val="28"/>
          <w:szCs w:val="28"/>
        </w:rPr>
        <w:tab/>
        <w:t>(</w:t>
      </w:r>
      <w:r w:rsidRPr="00B51E35">
        <w:rPr>
          <w:color w:val="auto"/>
          <w:sz w:val="28"/>
          <w:szCs w:val="28"/>
        </w:rPr>
        <w:tab/>
        <w:t xml:space="preserve">) </w:t>
      </w:r>
      <w:proofErr w:type="gramEnd"/>
      <w:r w:rsidRPr="00B51E35">
        <w:rPr>
          <w:color w:val="auto"/>
          <w:sz w:val="28"/>
          <w:szCs w:val="28"/>
        </w:rPr>
        <w:t>рублей.</w:t>
      </w:r>
    </w:p>
    <w:p w:rsidR="00CE23EB" w:rsidRPr="001A6B60" w:rsidRDefault="004343FF" w:rsidP="001A6B60">
      <w:pPr>
        <w:pStyle w:val="1"/>
        <w:numPr>
          <w:ilvl w:val="1"/>
          <w:numId w:val="5"/>
        </w:numPr>
        <w:shd w:val="clear" w:color="auto" w:fill="auto"/>
        <w:tabs>
          <w:tab w:val="left" w:pos="1071"/>
        </w:tabs>
        <w:ind w:firstLine="600"/>
        <w:jc w:val="both"/>
        <w:rPr>
          <w:color w:val="auto"/>
          <w:sz w:val="28"/>
          <w:szCs w:val="28"/>
        </w:rPr>
      </w:pPr>
      <w:r w:rsidRPr="00B51E35">
        <w:rPr>
          <w:color w:val="auto"/>
          <w:sz w:val="28"/>
          <w:szCs w:val="28"/>
        </w:rPr>
        <w:t xml:space="preserve">Заказчик перечисляет в доход бюджета </w:t>
      </w:r>
      <w:r w:rsidR="001A6B60">
        <w:rPr>
          <w:color w:val="auto"/>
          <w:sz w:val="28"/>
          <w:szCs w:val="28"/>
        </w:rPr>
        <w:t xml:space="preserve">Ильинского </w:t>
      </w:r>
      <w:r w:rsidRPr="00B51E35">
        <w:rPr>
          <w:color w:val="auto"/>
          <w:sz w:val="28"/>
          <w:szCs w:val="28"/>
        </w:rPr>
        <w:t>сельского поселения</w:t>
      </w:r>
      <w:r w:rsidR="001A6B60">
        <w:rPr>
          <w:color w:val="auto"/>
          <w:sz w:val="28"/>
          <w:szCs w:val="28"/>
        </w:rPr>
        <w:t xml:space="preserve"> </w:t>
      </w:r>
      <w:r w:rsidRPr="001A6B60">
        <w:rPr>
          <w:color w:val="auto"/>
          <w:sz w:val="28"/>
          <w:szCs w:val="28"/>
        </w:rPr>
        <w:t>Новопокровского района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w:t>
      </w:r>
      <w:proofErr w:type="gramStart"/>
      <w:r w:rsidRPr="001A6B60">
        <w:rPr>
          <w:color w:val="auto"/>
          <w:sz w:val="28"/>
          <w:szCs w:val="28"/>
        </w:rPr>
        <w:tab/>
        <w:t>(</w:t>
      </w:r>
      <w:r w:rsidRPr="001A6B60">
        <w:rPr>
          <w:color w:val="auto"/>
          <w:sz w:val="28"/>
          <w:szCs w:val="28"/>
        </w:rPr>
        <w:tab/>
        <w:t xml:space="preserve">) </w:t>
      </w:r>
      <w:proofErr w:type="gramEnd"/>
      <w:r w:rsidRPr="001A6B60">
        <w:rPr>
          <w:color w:val="auto"/>
          <w:sz w:val="28"/>
          <w:szCs w:val="28"/>
        </w:rPr>
        <w:t>рублей.</w:t>
      </w:r>
    </w:p>
    <w:p w:rsidR="00CE23EB" w:rsidRPr="00B51E35" w:rsidRDefault="004343FF" w:rsidP="00B51E35">
      <w:pPr>
        <w:pStyle w:val="1"/>
        <w:numPr>
          <w:ilvl w:val="1"/>
          <w:numId w:val="5"/>
        </w:numPr>
        <w:shd w:val="clear" w:color="auto" w:fill="auto"/>
        <w:tabs>
          <w:tab w:val="left" w:pos="1047"/>
        </w:tabs>
        <w:ind w:firstLine="600"/>
        <w:jc w:val="both"/>
        <w:rPr>
          <w:color w:val="auto"/>
          <w:sz w:val="28"/>
          <w:szCs w:val="28"/>
        </w:rPr>
      </w:pPr>
      <w:r w:rsidRPr="00B51E35">
        <w:rPr>
          <w:color w:val="auto"/>
          <w:sz w:val="28"/>
          <w:szCs w:val="28"/>
        </w:rPr>
        <w:t>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B51E35">
        <w:rPr>
          <w:color w:val="auto"/>
          <w:sz w:val="28"/>
          <w:szCs w:val="28"/>
        </w:rPr>
        <w:t>дств в д</w:t>
      </w:r>
      <w:proofErr w:type="gramEnd"/>
      <w:r w:rsidRPr="00B51E35">
        <w:rPr>
          <w:color w:val="auto"/>
          <w:sz w:val="28"/>
          <w:szCs w:val="28"/>
        </w:rPr>
        <w:t xml:space="preserve">оход бюджета </w:t>
      </w:r>
      <w:r w:rsidR="00DB2448" w:rsidRPr="00B51E35">
        <w:rPr>
          <w:color w:val="auto"/>
          <w:sz w:val="28"/>
          <w:szCs w:val="28"/>
        </w:rPr>
        <w:t>Ильинского</w:t>
      </w:r>
      <w:r w:rsidRPr="00B51E35">
        <w:rPr>
          <w:color w:val="auto"/>
          <w:sz w:val="28"/>
          <w:szCs w:val="28"/>
        </w:rPr>
        <w:t xml:space="preserve"> сельского поселения Новопокровского района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r w:rsidRPr="00B51E35">
        <w:rPr>
          <w:color w:val="auto"/>
          <w:sz w:val="28"/>
          <w:szCs w:val="28"/>
        </w:rPr>
        <w:t>Стоимость и сроки оказания услуг по договору подлежат уточнению в следующих случаях:</w:t>
      </w:r>
    </w:p>
    <w:p w:rsidR="00CE23EB" w:rsidRPr="00B51E35" w:rsidRDefault="004343FF" w:rsidP="00B51E35">
      <w:pPr>
        <w:pStyle w:val="1"/>
        <w:numPr>
          <w:ilvl w:val="2"/>
          <w:numId w:val="5"/>
        </w:numPr>
        <w:shd w:val="clear" w:color="auto" w:fill="auto"/>
        <w:tabs>
          <w:tab w:val="left" w:pos="1220"/>
        </w:tabs>
        <w:ind w:firstLine="600"/>
        <w:jc w:val="both"/>
        <w:rPr>
          <w:color w:val="auto"/>
          <w:sz w:val="28"/>
          <w:szCs w:val="28"/>
        </w:rPr>
      </w:pPr>
      <w:r w:rsidRPr="00B51E35">
        <w:rPr>
          <w:color w:val="auto"/>
          <w:sz w:val="28"/>
          <w:szCs w:val="28"/>
        </w:rPr>
        <w:t>При изменении Заказчиком задания (поручения), влекущего за собой увеличение объема услуг;</w:t>
      </w:r>
    </w:p>
    <w:p w:rsidR="00CE23EB" w:rsidRPr="00B51E35" w:rsidRDefault="004343FF" w:rsidP="00B51E35">
      <w:pPr>
        <w:pStyle w:val="1"/>
        <w:numPr>
          <w:ilvl w:val="2"/>
          <w:numId w:val="5"/>
        </w:numPr>
        <w:shd w:val="clear" w:color="auto" w:fill="auto"/>
        <w:tabs>
          <w:tab w:val="left" w:pos="1225"/>
        </w:tabs>
        <w:ind w:firstLine="600"/>
        <w:jc w:val="both"/>
        <w:rPr>
          <w:color w:val="auto"/>
          <w:sz w:val="28"/>
          <w:szCs w:val="28"/>
        </w:rPr>
      </w:pPr>
      <w:r w:rsidRPr="00B51E35">
        <w:rPr>
          <w:color w:val="auto"/>
          <w:sz w:val="28"/>
          <w:szCs w:val="28"/>
        </w:rPr>
        <w:t>Не предоставления Заказчиком дополнительной документации, необходимой для оказания услуг, установленных настоящим Договором.</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r w:rsidRPr="00B51E35">
        <w:rPr>
          <w:color w:val="auto"/>
          <w:sz w:val="28"/>
          <w:szCs w:val="28"/>
        </w:rPr>
        <w:t>В случае несогласия Заказчика с уточненной стоимостью и (или) сроком оказания услуг настоящий Договор подлежит расторжению. Сумма авансового платежа подлежит возврату с учетом вычета суммы затрат за фактически выполненные услуги.</w:t>
      </w:r>
    </w:p>
    <w:p w:rsidR="00CE23EB" w:rsidRPr="00B51E35" w:rsidRDefault="004343FF" w:rsidP="00B51E35">
      <w:pPr>
        <w:pStyle w:val="1"/>
        <w:numPr>
          <w:ilvl w:val="0"/>
          <w:numId w:val="5"/>
        </w:numPr>
        <w:shd w:val="clear" w:color="auto" w:fill="auto"/>
        <w:tabs>
          <w:tab w:val="left" w:pos="898"/>
        </w:tabs>
        <w:ind w:firstLine="600"/>
        <w:jc w:val="both"/>
        <w:rPr>
          <w:color w:val="auto"/>
          <w:sz w:val="28"/>
          <w:szCs w:val="28"/>
        </w:rPr>
      </w:pPr>
      <w:r w:rsidRPr="00B51E35">
        <w:rPr>
          <w:color w:val="auto"/>
          <w:sz w:val="28"/>
          <w:szCs w:val="28"/>
        </w:rPr>
        <w:t>Порядок сдачи и приемки услуг</w:t>
      </w:r>
    </w:p>
    <w:p w:rsidR="00CE23EB" w:rsidRPr="00B51E35" w:rsidRDefault="004343FF" w:rsidP="00B51E35">
      <w:pPr>
        <w:pStyle w:val="1"/>
        <w:numPr>
          <w:ilvl w:val="1"/>
          <w:numId w:val="5"/>
        </w:numPr>
        <w:shd w:val="clear" w:color="auto" w:fill="auto"/>
        <w:tabs>
          <w:tab w:val="left" w:pos="1038"/>
        </w:tabs>
        <w:ind w:firstLine="600"/>
        <w:jc w:val="both"/>
        <w:rPr>
          <w:color w:val="auto"/>
          <w:sz w:val="28"/>
          <w:szCs w:val="28"/>
        </w:rPr>
      </w:pPr>
      <w:r w:rsidRPr="00B51E35">
        <w:rPr>
          <w:color w:val="auto"/>
          <w:sz w:val="28"/>
          <w:szCs w:val="28"/>
        </w:rPr>
        <w:t>Исполнитель в течение 5 (пяти) рабочих дней по окончании оказания услуг по настоящему Договору передает Заказчику копию документа (</w:t>
      </w:r>
      <w:proofErr w:type="spellStart"/>
      <w:r w:rsidRPr="00B51E35">
        <w:rPr>
          <w:color w:val="auto"/>
          <w:sz w:val="28"/>
          <w:szCs w:val="28"/>
        </w:rPr>
        <w:t>ов</w:t>
      </w:r>
      <w:proofErr w:type="spellEnd"/>
      <w:r w:rsidRPr="00B51E35">
        <w:rPr>
          <w:color w:val="auto"/>
          <w:sz w:val="28"/>
          <w:szCs w:val="28"/>
        </w:rPr>
        <w:t>), изготовленных в результате оказания услуг, и Акты о приемке оказанных услуг.</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r w:rsidRPr="00B51E35">
        <w:rPr>
          <w:color w:val="auto"/>
          <w:sz w:val="28"/>
          <w:szCs w:val="28"/>
        </w:rPr>
        <w:t>Заказчик в течение 3 (трех) рабочих дней с момента получения указанных в пункте 6.1 настоящего Договора документа (</w:t>
      </w:r>
      <w:proofErr w:type="spellStart"/>
      <w:r w:rsidRPr="00B51E35">
        <w:rPr>
          <w:color w:val="auto"/>
          <w:sz w:val="28"/>
          <w:szCs w:val="28"/>
        </w:rPr>
        <w:t>ов</w:t>
      </w:r>
      <w:proofErr w:type="spellEnd"/>
      <w:r w:rsidRPr="00B51E35">
        <w:rPr>
          <w:color w:val="auto"/>
          <w:sz w:val="28"/>
          <w:szCs w:val="28"/>
        </w:rP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CE23EB" w:rsidRPr="00B51E35" w:rsidRDefault="004343FF" w:rsidP="00B51E35">
      <w:pPr>
        <w:pStyle w:val="1"/>
        <w:shd w:val="clear" w:color="auto" w:fill="auto"/>
        <w:ind w:firstLine="600"/>
        <w:jc w:val="both"/>
        <w:rPr>
          <w:color w:val="auto"/>
          <w:sz w:val="28"/>
          <w:szCs w:val="28"/>
        </w:rPr>
      </w:pPr>
      <w:r w:rsidRPr="00B51E35">
        <w:rPr>
          <w:color w:val="auto"/>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proofErr w:type="gramStart"/>
      <w:r w:rsidRPr="00B51E35">
        <w:rPr>
          <w:color w:val="auto"/>
          <w:sz w:val="28"/>
          <w:szCs w:val="28"/>
        </w:rPr>
        <w:t xml:space="preserve">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w:t>
      </w:r>
      <w:r w:rsidRPr="00B51E35">
        <w:rPr>
          <w:color w:val="auto"/>
          <w:sz w:val="28"/>
          <w:szCs w:val="28"/>
        </w:rPr>
        <w:lastRenderedPageBreak/>
        <w:t>не представитмотивированного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CE23EB" w:rsidRPr="00B51E35" w:rsidRDefault="008C1DB4" w:rsidP="00B51E35">
      <w:pPr>
        <w:rPr>
          <w:rFonts w:ascii="Times New Roman" w:hAnsi="Times New Roman" w:cs="Times New Roman"/>
          <w:color w:val="auto"/>
          <w:sz w:val="28"/>
          <w:szCs w:val="28"/>
        </w:rPr>
      </w:pPr>
      <w:r>
        <w:rPr>
          <w:rFonts w:ascii="Times New Roman" w:hAnsi="Times New Roman" w:cs="Times New Roman"/>
          <w:noProof/>
          <w:color w:val="auto"/>
          <w:sz w:val="28"/>
          <w:szCs w:val="28"/>
          <w:lang w:bidi="ar-SA"/>
        </w:rPr>
        <w:pict>
          <v:rect id="_x0000_s1027" style="position:absolute;margin-left:0;margin-top:0;width:595pt;height:842pt;z-index:-251658745;mso-position-horizontal-relative:page;mso-position-vertical-relative:page" fillcolor="#fefefe" stroked="f">
            <w10:wrap anchorx="page" anchory="page"/>
          </v:rect>
        </w:pic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proofErr w:type="gramStart"/>
      <w:r w:rsidRPr="00B51E35">
        <w:rPr>
          <w:color w:val="auto"/>
          <w:sz w:val="28"/>
          <w:szCs w:val="28"/>
        </w:rPr>
        <w:t>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 (ы) (надлежащим образом заверенные копии документов), изготовленные в результате оказания услуг.</w:t>
      </w:r>
      <w:proofErr w:type="gramEnd"/>
    </w:p>
    <w:p w:rsidR="00CE23EB" w:rsidRPr="00B51E35" w:rsidRDefault="004343FF" w:rsidP="00B51E35">
      <w:pPr>
        <w:pStyle w:val="1"/>
        <w:numPr>
          <w:ilvl w:val="0"/>
          <w:numId w:val="5"/>
        </w:numPr>
        <w:shd w:val="clear" w:color="auto" w:fill="auto"/>
        <w:tabs>
          <w:tab w:val="left" w:pos="889"/>
        </w:tabs>
        <w:ind w:firstLine="600"/>
        <w:jc w:val="both"/>
        <w:rPr>
          <w:color w:val="auto"/>
          <w:sz w:val="28"/>
          <w:szCs w:val="28"/>
        </w:rPr>
      </w:pPr>
      <w:r w:rsidRPr="00B51E35">
        <w:rPr>
          <w:color w:val="auto"/>
          <w:sz w:val="28"/>
          <w:szCs w:val="28"/>
        </w:rPr>
        <w:t>Ответственность Сторон</w:t>
      </w:r>
    </w:p>
    <w:p w:rsidR="00CE23EB" w:rsidRPr="00B51E35" w:rsidRDefault="004343FF" w:rsidP="00B51E35">
      <w:pPr>
        <w:pStyle w:val="1"/>
        <w:numPr>
          <w:ilvl w:val="1"/>
          <w:numId w:val="5"/>
        </w:numPr>
        <w:shd w:val="clear" w:color="auto" w:fill="auto"/>
        <w:tabs>
          <w:tab w:val="left" w:pos="1038"/>
        </w:tabs>
        <w:ind w:firstLine="600"/>
        <w:jc w:val="both"/>
        <w:rPr>
          <w:color w:val="auto"/>
          <w:sz w:val="28"/>
          <w:szCs w:val="28"/>
        </w:rPr>
      </w:pPr>
      <w:r w:rsidRPr="00B51E35">
        <w:rPr>
          <w:color w:val="auto"/>
          <w:sz w:val="28"/>
          <w:szCs w:val="28"/>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proofErr w:type="gramStart"/>
      <w:r w:rsidRPr="00B51E35">
        <w:rPr>
          <w:color w:val="auto"/>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ипрепятствующие</w:t>
      </w:r>
      <w:proofErr w:type="gramEnd"/>
      <w:r w:rsidRPr="00B51E35">
        <w:rPr>
          <w:color w:val="auto"/>
          <w:sz w:val="28"/>
          <w:szCs w:val="28"/>
        </w:rPr>
        <w:t xml:space="preserve"> исполнению </w:t>
      </w:r>
      <w:proofErr w:type="gramStart"/>
      <w:r w:rsidRPr="00B51E35">
        <w:rPr>
          <w:color w:val="auto"/>
          <w:sz w:val="28"/>
          <w:szCs w:val="28"/>
        </w:rPr>
        <w:t>последними</w:t>
      </w:r>
      <w:proofErr w:type="gramEnd"/>
      <w:r w:rsidRPr="00B51E35">
        <w:rPr>
          <w:color w:val="auto"/>
          <w:sz w:val="28"/>
          <w:szCs w:val="28"/>
        </w:rPr>
        <w:t xml:space="preserve"> обязательств.</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r w:rsidRPr="00B51E35">
        <w:rPr>
          <w:color w:val="auto"/>
          <w:sz w:val="28"/>
          <w:szCs w:val="28"/>
        </w:rPr>
        <w:t>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CE23EB" w:rsidRPr="00B51E35" w:rsidRDefault="004343FF" w:rsidP="00B51E35">
      <w:pPr>
        <w:pStyle w:val="1"/>
        <w:shd w:val="clear" w:color="auto" w:fill="auto"/>
        <w:ind w:firstLine="600"/>
        <w:jc w:val="both"/>
        <w:rPr>
          <w:color w:val="auto"/>
          <w:sz w:val="28"/>
          <w:szCs w:val="28"/>
        </w:rPr>
      </w:pPr>
      <w:r w:rsidRPr="00B51E35">
        <w:rPr>
          <w:color w:val="auto"/>
          <w:sz w:val="28"/>
          <w:szCs w:val="28"/>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r w:rsidRPr="00B51E35">
        <w:rPr>
          <w:color w:val="auto"/>
          <w:sz w:val="28"/>
          <w:szCs w:val="28"/>
        </w:rPr>
        <w:t>Факты, изложенные в уведомлении, должны быть в двухнедельный срок с момента их возникновения подтверждены документально.</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r w:rsidRPr="00B51E35">
        <w:rPr>
          <w:color w:val="auto"/>
          <w:sz w:val="28"/>
          <w:szCs w:val="28"/>
        </w:rPr>
        <w:t>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CE23EB" w:rsidRPr="00B51E35" w:rsidRDefault="004343FF" w:rsidP="00B51E35">
      <w:pPr>
        <w:pStyle w:val="1"/>
        <w:numPr>
          <w:ilvl w:val="1"/>
          <w:numId w:val="5"/>
        </w:numPr>
        <w:shd w:val="clear" w:color="auto" w:fill="auto"/>
        <w:tabs>
          <w:tab w:val="left" w:pos="1042"/>
        </w:tabs>
        <w:ind w:firstLine="600"/>
        <w:jc w:val="both"/>
        <w:rPr>
          <w:color w:val="auto"/>
          <w:sz w:val="28"/>
          <w:szCs w:val="28"/>
        </w:rPr>
      </w:pPr>
      <w:r w:rsidRPr="00B51E35">
        <w:rPr>
          <w:color w:val="auto"/>
          <w:sz w:val="28"/>
          <w:szCs w:val="28"/>
        </w:rPr>
        <w:t>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CE23EB" w:rsidRPr="00B51E35" w:rsidRDefault="004343FF" w:rsidP="00B51E35">
      <w:pPr>
        <w:pStyle w:val="1"/>
        <w:shd w:val="clear" w:color="auto" w:fill="auto"/>
        <w:ind w:firstLine="600"/>
        <w:jc w:val="both"/>
        <w:rPr>
          <w:color w:val="auto"/>
          <w:sz w:val="28"/>
          <w:szCs w:val="28"/>
        </w:rPr>
      </w:pPr>
      <w:r w:rsidRPr="00B51E35">
        <w:rPr>
          <w:color w:val="auto"/>
          <w:sz w:val="28"/>
          <w:szCs w:val="28"/>
        </w:rPr>
        <w:t xml:space="preserve">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w:t>
      </w:r>
      <w:r w:rsidRPr="00B51E35">
        <w:rPr>
          <w:color w:val="auto"/>
          <w:sz w:val="28"/>
          <w:szCs w:val="28"/>
        </w:rPr>
        <w:lastRenderedPageBreak/>
        <w:t>исполнения обязательств.</w:t>
      </w:r>
    </w:p>
    <w:p w:rsidR="00CE23EB" w:rsidRPr="00B51E35" w:rsidRDefault="004343FF" w:rsidP="00B51E35">
      <w:pPr>
        <w:pStyle w:val="1"/>
        <w:numPr>
          <w:ilvl w:val="0"/>
          <w:numId w:val="5"/>
        </w:numPr>
        <w:shd w:val="clear" w:color="auto" w:fill="auto"/>
        <w:tabs>
          <w:tab w:val="left" w:pos="889"/>
        </w:tabs>
        <w:ind w:firstLine="600"/>
        <w:jc w:val="both"/>
        <w:rPr>
          <w:color w:val="auto"/>
          <w:sz w:val="28"/>
          <w:szCs w:val="28"/>
        </w:rPr>
      </w:pPr>
      <w:r w:rsidRPr="00B51E35">
        <w:rPr>
          <w:color w:val="auto"/>
          <w:sz w:val="28"/>
          <w:szCs w:val="28"/>
        </w:rPr>
        <w:t>Порядок рассмотрения споров</w:t>
      </w:r>
    </w:p>
    <w:p w:rsidR="00CE23EB" w:rsidRPr="00B51E35" w:rsidRDefault="004343FF" w:rsidP="00B51E35">
      <w:pPr>
        <w:pStyle w:val="1"/>
        <w:numPr>
          <w:ilvl w:val="1"/>
          <w:numId w:val="5"/>
        </w:numPr>
        <w:shd w:val="clear" w:color="auto" w:fill="auto"/>
        <w:tabs>
          <w:tab w:val="left" w:pos="1033"/>
        </w:tabs>
        <w:ind w:firstLine="600"/>
        <w:jc w:val="both"/>
        <w:rPr>
          <w:color w:val="auto"/>
          <w:sz w:val="28"/>
          <w:szCs w:val="28"/>
        </w:rPr>
      </w:pPr>
      <w:r w:rsidRPr="00B51E35">
        <w:rPr>
          <w:color w:val="auto"/>
          <w:sz w:val="28"/>
          <w:szCs w:val="28"/>
        </w:rPr>
        <w:t>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CE23EB" w:rsidRPr="00B51E35" w:rsidRDefault="004343FF" w:rsidP="00B51E35">
      <w:pPr>
        <w:pStyle w:val="1"/>
        <w:numPr>
          <w:ilvl w:val="1"/>
          <w:numId w:val="5"/>
        </w:numPr>
        <w:shd w:val="clear" w:color="auto" w:fill="auto"/>
        <w:tabs>
          <w:tab w:val="left" w:pos="1033"/>
        </w:tabs>
        <w:ind w:firstLine="600"/>
        <w:jc w:val="both"/>
        <w:rPr>
          <w:color w:val="auto"/>
          <w:sz w:val="28"/>
          <w:szCs w:val="28"/>
        </w:rPr>
      </w:pPr>
      <w:r w:rsidRPr="00B51E35">
        <w:rPr>
          <w:color w:val="auto"/>
          <w:sz w:val="28"/>
          <w:szCs w:val="28"/>
        </w:rPr>
        <w:t>Если Стороны не смогут прийти к соглашению путем переговоров, то споры и разногласия передаются на рассмотрение в Арбитражный суд Краснодарского края.</w:t>
      </w:r>
    </w:p>
    <w:p w:rsidR="00CE23EB" w:rsidRPr="00B51E35" w:rsidRDefault="004343FF" w:rsidP="00B51E35">
      <w:pPr>
        <w:pStyle w:val="1"/>
        <w:numPr>
          <w:ilvl w:val="0"/>
          <w:numId w:val="5"/>
        </w:numPr>
        <w:shd w:val="clear" w:color="auto" w:fill="auto"/>
        <w:tabs>
          <w:tab w:val="left" w:pos="894"/>
        </w:tabs>
        <w:ind w:firstLine="600"/>
        <w:jc w:val="both"/>
        <w:rPr>
          <w:color w:val="auto"/>
          <w:sz w:val="28"/>
          <w:szCs w:val="28"/>
        </w:rPr>
      </w:pPr>
      <w:r w:rsidRPr="00B51E35">
        <w:rPr>
          <w:color w:val="auto"/>
          <w:sz w:val="28"/>
          <w:szCs w:val="28"/>
        </w:rPr>
        <w:t>Срок действия Договора, прочие условия</w:t>
      </w:r>
    </w:p>
    <w:p w:rsidR="00CE23EB" w:rsidRPr="00B51E35" w:rsidRDefault="004343FF" w:rsidP="00B51E35">
      <w:pPr>
        <w:pStyle w:val="1"/>
        <w:numPr>
          <w:ilvl w:val="1"/>
          <w:numId w:val="5"/>
        </w:numPr>
        <w:shd w:val="clear" w:color="auto" w:fill="auto"/>
        <w:tabs>
          <w:tab w:val="left" w:pos="1051"/>
        </w:tabs>
        <w:ind w:firstLine="580"/>
        <w:jc w:val="both"/>
        <w:rPr>
          <w:color w:val="auto"/>
          <w:sz w:val="28"/>
          <w:szCs w:val="28"/>
        </w:rPr>
      </w:pPr>
      <w:r w:rsidRPr="00B51E35">
        <w:rPr>
          <w:color w:val="auto"/>
          <w:sz w:val="28"/>
          <w:szCs w:val="28"/>
        </w:rPr>
        <w:t xml:space="preserve">Настоящий Договор вступает в силу </w:t>
      </w:r>
      <w:proofErr w:type="gramStart"/>
      <w:r w:rsidRPr="00B51E35">
        <w:rPr>
          <w:color w:val="auto"/>
          <w:sz w:val="28"/>
          <w:szCs w:val="28"/>
        </w:rPr>
        <w:t>с даты подписания</w:t>
      </w:r>
      <w:proofErr w:type="gramEnd"/>
      <w:r w:rsidRPr="00B51E35">
        <w:rPr>
          <w:color w:val="auto"/>
          <w:sz w:val="28"/>
          <w:szCs w:val="28"/>
        </w:rPr>
        <w:t xml:space="preserve"> Сторонами и действует</w:t>
      </w:r>
    </w:p>
    <w:p w:rsidR="00CE23EB" w:rsidRPr="00B51E35" w:rsidRDefault="004343FF" w:rsidP="00B51E35">
      <w:pPr>
        <w:pStyle w:val="1"/>
        <w:shd w:val="clear" w:color="auto" w:fill="auto"/>
        <w:tabs>
          <w:tab w:val="left" w:leader="underscore" w:pos="9370"/>
        </w:tabs>
        <w:ind w:firstLine="0"/>
        <w:jc w:val="both"/>
        <w:rPr>
          <w:color w:val="auto"/>
          <w:sz w:val="28"/>
          <w:szCs w:val="28"/>
        </w:rPr>
      </w:pPr>
      <w:proofErr w:type="gramStart"/>
      <w:r w:rsidRPr="00B51E35">
        <w:rPr>
          <w:color w:val="auto"/>
          <w:sz w:val="28"/>
          <w:szCs w:val="28"/>
        </w:rPr>
        <w:t>до полного исполнения Сторонами обязательств по настоящему Договору (</w:t>
      </w:r>
      <w:r w:rsidRPr="00B51E35">
        <w:rPr>
          <w:color w:val="auto"/>
          <w:sz w:val="28"/>
          <w:szCs w:val="28"/>
        </w:rPr>
        <w:tab/>
      </w:r>
      <w:proofErr w:type="gramEnd"/>
    </w:p>
    <w:p w:rsidR="00CE23EB" w:rsidRPr="00B51E35" w:rsidRDefault="004343FF" w:rsidP="00B51E35">
      <w:pPr>
        <w:pStyle w:val="1"/>
        <w:shd w:val="clear" w:color="auto" w:fill="auto"/>
        <w:tabs>
          <w:tab w:val="left" w:leader="underscore" w:pos="470"/>
        </w:tabs>
        <w:ind w:firstLine="0"/>
        <w:jc w:val="both"/>
        <w:rPr>
          <w:color w:val="auto"/>
          <w:sz w:val="28"/>
          <w:szCs w:val="28"/>
        </w:rPr>
      </w:pPr>
      <w:proofErr w:type="gramStart"/>
      <w:r w:rsidRPr="00B51E35">
        <w:rPr>
          <w:color w:val="auto"/>
          <w:sz w:val="28"/>
          <w:szCs w:val="28"/>
        </w:rPr>
        <w:t>20</w:t>
      </w:r>
      <w:r w:rsidRPr="00B51E35">
        <w:rPr>
          <w:color w:val="auto"/>
          <w:sz w:val="28"/>
          <w:szCs w:val="28"/>
        </w:rPr>
        <w:tab/>
        <w:t>года).</w:t>
      </w:r>
      <w:proofErr w:type="gramEnd"/>
    </w:p>
    <w:p w:rsidR="00CE23EB" w:rsidRPr="00B51E35" w:rsidRDefault="004343FF" w:rsidP="00B51E35">
      <w:pPr>
        <w:pStyle w:val="1"/>
        <w:numPr>
          <w:ilvl w:val="1"/>
          <w:numId w:val="5"/>
        </w:numPr>
        <w:shd w:val="clear" w:color="auto" w:fill="auto"/>
        <w:tabs>
          <w:tab w:val="left" w:pos="1038"/>
        </w:tabs>
        <w:ind w:firstLine="600"/>
        <w:jc w:val="both"/>
        <w:rPr>
          <w:color w:val="auto"/>
          <w:sz w:val="28"/>
          <w:szCs w:val="28"/>
        </w:rPr>
      </w:pPr>
      <w:r w:rsidRPr="00B51E35">
        <w:rPr>
          <w:color w:val="auto"/>
          <w:sz w:val="28"/>
          <w:szCs w:val="28"/>
        </w:rPr>
        <w:t xml:space="preserve">Настоящий </w:t>
      </w:r>
      <w:proofErr w:type="gramStart"/>
      <w:r w:rsidRPr="00B51E35">
        <w:rPr>
          <w:color w:val="auto"/>
          <w:sz w:val="28"/>
          <w:szCs w:val="28"/>
        </w:rPr>
        <w:t>Договор</w:t>
      </w:r>
      <w:proofErr w:type="gramEnd"/>
      <w:r w:rsidRPr="00B51E35">
        <w:rPr>
          <w:color w:val="auto"/>
          <w:sz w:val="28"/>
          <w:szCs w:val="28"/>
        </w:rPr>
        <w:t xml:space="preserve"> может быть расторгнут по письменному соглашению Сторон.</w:t>
      </w:r>
    </w:p>
    <w:p w:rsidR="00CE23EB" w:rsidRPr="00B51E35" w:rsidRDefault="004343FF" w:rsidP="00B51E35">
      <w:pPr>
        <w:pStyle w:val="1"/>
        <w:numPr>
          <w:ilvl w:val="1"/>
          <w:numId w:val="5"/>
        </w:numPr>
        <w:shd w:val="clear" w:color="auto" w:fill="auto"/>
        <w:tabs>
          <w:tab w:val="left" w:pos="1038"/>
        </w:tabs>
        <w:ind w:firstLine="600"/>
        <w:jc w:val="both"/>
        <w:rPr>
          <w:color w:val="auto"/>
          <w:sz w:val="28"/>
          <w:szCs w:val="28"/>
        </w:rPr>
      </w:pPr>
      <w:r w:rsidRPr="00B51E35">
        <w:rPr>
          <w:color w:val="auto"/>
          <w:sz w:val="28"/>
          <w:szCs w:val="28"/>
        </w:rPr>
        <w:t>Все акты, дополнения и изменения к настоящему Договору оформляются в письменном виде.</w:t>
      </w:r>
    </w:p>
    <w:p w:rsidR="00CE23EB" w:rsidRPr="00B51E35" w:rsidRDefault="004343FF" w:rsidP="00B51E35">
      <w:pPr>
        <w:pStyle w:val="1"/>
        <w:numPr>
          <w:ilvl w:val="1"/>
          <w:numId w:val="5"/>
        </w:numPr>
        <w:shd w:val="clear" w:color="auto" w:fill="auto"/>
        <w:tabs>
          <w:tab w:val="left" w:pos="1102"/>
        </w:tabs>
        <w:ind w:firstLine="600"/>
        <w:jc w:val="both"/>
        <w:rPr>
          <w:color w:val="auto"/>
          <w:sz w:val="28"/>
          <w:szCs w:val="28"/>
        </w:rPr>
      </w:pPr>
      <w:r w:rsidRPr="00B51E35">
        <w:rPr>
          <w:color w:val="auto"/>
          <w:sz w:val="28"/>
          <w:szCs w:val="28"/>
        </w:rPr>
        <w:t>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CE23EB" w:rsidRPr="00B51E35" w:rsidRDefault="004343FF" w:rsidP="00B51E35">
      <w:pPr>
        <w:pStyle w:val="1"/>
        <w:numPr>
          <w:ilvl w:val="1"/>
          <w:numId w:val="5"/>
        </w:numPr>
        <w:shd w:val="clear" w:color="auto" w:fill="auto"/>
        <w:tabs>
          <w:tab w:val="left" w:pos="1102"/>
        </w:tabs>
        <w:ind w:firstLine="600"/>
        <w:jc w:val="both"/>
        <w:rPr>
          <w:color w:val="auto"/>
          <w:sz w:val="28"/>
          <w:szCs w:val="28"/>
        </w:rPr>
      </w:pPr>
      <w:r w:rsidRPr="00B51E35">
        <w:rPr>
          <w:color w:val="auto"/>
          <w:sz w:val="28"/>
          <w:szCs w:val="28"/>
        </w:rPr>
        <w:t>В случаях, не предусмотренных настоящим Договором, Стороны руководствуются законодательством.</w:t>
      </w:r>
    </w:p>
    <w:p w:rsidR="00CE23EB" w:rsidRPr="00B51E35" w:rsidRDefault="004343FF" w:rsidP="00B51E35">
      <w:pPr>
        <w:pStyle w:val="1"/>
        <w:numPr>
          <w:ilvl w:val="1"/>
          <w:numId w:val="5"/>
        </w:numPr>
        <w:shd w:val="clear" w:color="auto" w:fill="auto"/>
        <w:tabs>
          <w:tab w:val="left" w:pos="1098"/>
        </w:tabs>
        <w:ind w:firstLine="600"/>
        <w:jc w:val="both"/>
        <w:rPr>
          <w:color w:val="auto"/>
          <w:sz w:val="28"/>
          <w:szCs w:val="28"/>
        </w:rPr>
      </w:pPr>
      <w:r w:rsidRPr="00B51E35">
        <w:rPr>
          <w:color w:val="auto"/>
          <w:sz w:val="28"/>
          <w:szCs w:val="28"/>
        </w:rPr>
        <w:t>Настоящий Договор составлен в 2 (двух) подлинных экземплярах, имеющих равную юридическую силу, по одному для каждой из Сторон.</w:t>
      </w:r>
    </w:p>
    <w:p w:rsidR="00CE23EB" w:rsidRPr="00B51E35" w:rsidRDefault="004343FF" w:rsidP="00B51E35">
      <w:pPr>
        <w:pStyle w:val="1"/>
        <w:numPr>
          <w:ilvl w:val="0"/>
          <w:numId w:val="5"/>
        </w:numPr>
        <w:shd w:val="clear" w:color="auto" w:fill="auto"/>
        <w:tabs>
          <w:tab w:val="left" w:pos="1045"/>
        </w:tabs>
        <w:ind w:firstLine="600"/>
        <w:jc w:val="both"/>
        <w:rPr>
          <w:color w:val="auto"/>
          <w:sz w:val="28"/>
          <w:szCs w:val="28"/>
        </w:rPr>
      </w:pPr>
      <w:r w:rsidRPr="00B51E35">
        <w:rPr>
          <w:color w:val="auto"/>
          <w:sz w:val="28"/>
          <w:szCs w:val="28"/>
        </w:rPr>
        <w:t>Адреса, реквизиты и подписи Сторон</w:t>
      </w:r>
    </w:p>
    <w:p w:rsidR="00CE23EB" w:rsidRPr="00B51E35" w:rsidRDefault="004343FF" w:rsidP="00B51E35">
      <w:pPr>
        <w:pStyle w:val="1"/>
        <w:shd w:val="clear" w:color="auto" w:fill="auto"/>
        <w:tabs>
          <w:tab w:val="left" w:pos="4762"/>
          <w:tab w:val="left" w:leader="underscore" w:pos="6278"/>
        </w:tabs>
        <w:ind w:firstLine="0"/>
        <w:rPr>
          <w:color w:val="auto"/>
          <w:sz w:val="28"/>
          <w:szCs w:val="28"/>
        </w:rPr>
      </w:pPr>
      <w:r w:rsidRPr="00B51E35">
        <w:rPr>
          <w:color w:val="auto"/>
          <w:sz w:val="28"/>
          <w:szCs w:val="28"/>
        </w:rPr>
        <w:t>Исполнитель</w:t>
      </w:r>
      <w:r w:rsidRPr="00B51E35">
        <w:rPr>
          <w:color w:val="auto"/>
          <w:sz w:val="28"/>
          <w:szCs w:val="28"/>
        </w:rPr>
        <w:tab/>
        <w:t>Заказчик</w:t>
      </w:r>
      <w:r w:rsidRPr="00B51E35">
        <w:rPr>
          <w:color w:val="auto"/>
          <w:sz w:val="28"/>
          <w:szCs w:val="28"/>
        </w:rPr>
        <w:tab/>
      </w:r>
    </w:p>
    <w:p w:rsidR="00CE23EB" w:rsidRPr="00B51E35" w:rsidRDefault="004343FF" w:rsidP="00B51E35">
      <w:pPr>
        <w:pStyle w:val="1"/>
        <w:shd w:val="clear" w:color="auto" w:fill="auto"/>
        <w:ind w:firstLine="0"/>
        <w:jc w:val="both"/>
        <w:rPr>
          <w:color w:val="auto"/>
          <w:sz w:val="28"/>
          <w:szCs w:val="28"/>
        </w:rPr>
      </w:pPr>
      <w:r w:rsidRPr="00B51E35">
        <w:rPr>
          <w:color w:val="auto"/>
          <w:sz w:val="28"/>
          <w:szCs w:val="28"/>
        </w:rPr>
        <w:t>Администрация</w:t>
      </w:r>
    </w:p>
    <w:p w:rsidR="00CE23EB" w:rsidRPr="00B51E35" w:rsidRDefault="00DB2448" w:rsidP="00B51E35">
      <w:pPr>
        <w:pStyle w:val="1"/>
        <w:shd w:val="clear" w:color="auto" w:fill="auto"/>
        <w:ind w:firstLine="0"/>
        <w:jc w:val="both"/>
        <w:rPr>
          <w:color w:val="auto"/>
          <w:sz w:val="28"/>
          <w:szCs w:val="28"/>
        </w:rPr>
      </w:pPr>
      <w:r w:rsidRPr="00B51E35">
        <w:rPr>
          <w:color w:val="auto"/>
          <w:sz w:val="28"/>
          <w:szCs w:val="28"/>
        </w:rPr>
        <w:t>Ильинского</w:t>
      </w:r>
      <w:r w:rsidR="004343FF" w:rsidRPr="00B51E35">
        <w:rPr>
          <w:color w:val="auto"/>
          <w:sz w:val="28"/>
          <w:szCs w:val="28"/>
        </w:rPr>
        <w:t xml:space="preserve"> сельского поселения</w:t>
      </w:r>
    </w:p>
    <w:p w:rsidR="00CE23EB" w:rsidRPr="00B51E35" w:rsidRDefault="004343FF" w:rsidP="00B51E35">
      <w:pPr>
        <w:pStyle w:val="1"/>
        <w:shd w:val="clear" w:color="auto" w:fill="auto"/>
        <w:ind w:firstLine="0"/>
        <w:jc w:val="both"/>
        <w:rPr>
          <w:color w:val="auto"/>
          <w:sz w:val="28"/>
          <w:szCs w:val="28"/>
        </w:rPr>
      </w:pPr>
      <w:r w:rsidRPr="00B51E35">
        <w:rPr>
          <w:color w:val="auto"/>
          <w:sz w:val="28"/>
          <w:szCs w:val="28"/>
        </w:rPr>
        <w:t>Новопокровского района</w:t>
      </w:r>
    </w:p>
    <w:p w:rsidR="00CE23EB" w:rsidRPr="00B51E35" w:rsidRDefault="00DB2448" w:rsidP="00B51E35">
      <w:pPr>
        <w:pStyle w:val="1"/>
        <w:shd w:val="clear" w:color="auto" w:fill="auto"/>
        <w:ind w:firstLine="0"/>
        <w:jc w:val="both"/>
        <w:rPr>
          <w:color w:val="auto"/>
          <w:sz w:val="28"/>
          <w:szCs w:val="28"/>
        </w:rPr>
      </w:pPr>
      <w:r w:rsidRPr="00B51E35">
        <w:rPr>
          <w:color w:val="auto"/>
          <w:sz w:val="28"/>
          <w:szCs w:val="28"/>
        </w:rPr>
        <w:t>353028</w:t>
      </w:r>
      <w:r w:rsidR="004343FF" w:rsidRPr="00B51E35">
        <w:rPr>
          <w:color w:val="auto"/>
          <w:sz w:val="28"/>
          <w:szCs w:val="28"/>
        </w:rPr>
        <w:t>,</w:t>
      </w:r>
    </w:p>
    <w:p w:rsidR="00CE23EB" w:rsidRPr="00B51E35" w:rsidRDefault="004343FF" w:rsidP="00B51E35">
      <w:pPr>
        <w:pStyle w:val="1"/>
        <w:shd w:val="clear" w:color="auto" w:fill="auto"/>
        <w:ind w:firstLine="0"/>
        <w:rPr>
          <w:color w:val="auto"/>
          <w:sz w:val="28"/>
          <w:szCs w:val="28"/>
        </w:rPr>
      </w:pPr>
      <w:r w:rsidRPr="00B51E35">
        <w:rPr>
          <w:color w:val="auto"/>
          <w:sz w:val="28"/>
          <w:szCs w:val="28"/>
        </w:rPr>
        <w:t>Краснодарский край.</w:t>
      </w:r>
    </w:p>
    <w:p w:rsidR="00CE23EB" w:rsidRPr="00B51E35" w:rsidRDefault="004343FF" w:rsidP="00B51E35">
      <w:pPr>
        <w:pStyle w:val="1"/>
        <w:shd w:val="clear" w:color="auto" w:fill="auto"/>
        <w:ind w:firstLine="0"/>
        <w:rPr>
          <w:color w:val="auto"/>
          <w:sz w:val="28"/>
          <w:szCs w:val="28"/>
        </w:rPr>
      </w:pPr>
      <w:proofErr w:type="spellStart"/>
      <w:r w:rsidRPr="00B51E35">
        <w:rPr>
          <w:color w:val="auto"/>
          <w:sz w:val="28"/>
          <w:szCs w:val="28"/>
        </w:rPr>
        <w:t>Новопокровский</w:t>
      </w:r>
      <w:proofErr w:type="spellEnd"/>
      <w:r w:rsidRPr="00B51E35">
        <w:rPr>
          <w:color w:val="auto"/>
          <w:sz w:val="28"/>
          <w:szCs w:val="28"/>
        </w:rPr>
        <w:t xml:space="preserve"> район,</w:t>
      </w:r>
    </w:p>
    <w:p w:rsidR="00CE23EB" w:rsidRPr="00B51E35" w:rsidRDefault="004343FF" w:rsidP="00B51E35">
      <w:pPr>
        <w:pStyle w:val="1"/>
        <w:shd w:val="clear" w:color="auto" w:fill="auto"/>
        <w:ind w:firstLine="0"/>
        <w:rPr>
          <w:color w:val="auto"/>
          <w:sz w:val="28"/>
          <w:szCs w:val="28"/>
        </w:rPr>
      </w:pPr>
      <w:r w:rsidRPr="00B51E35">
        <w:rPr>
          <w:color w:val="auto"/>
          <w:sz w:val="28"/>
          <w:szCs w:val="28"/>
        </w:rPr>
        <w:t xml:space="preserve">ст. </w:t>
      </w:r>
      <w:r w:rsidR="00DB2448" w:rsidRPr="00B51E35">
        <w:rPr>
          <w:color w:val="auto"/>
          <w:sz w:val="28"/>
          <w:szCs w:val="28"/>
        </w:rPr>
        <w:t>Ильинская</w:t>
      </w:r>
      <w:r w:rsidRPr="00B51E35">
        <w:rPr>
          <w:color w:val="auto"/>
          <w:sz w:val="28"/>
          <w:szCs w:val="28"/>
        </w:rPr>
        <w:t>,</w:t>
      </w:r>
    </w:p>
    <w:p w:rsidR="00CE23EB" w:rsidRPr="00B51E35" w:rsidRDefault="00DB2448" w:rsidP="00B51E35">
      <w:pPr>
        <w:pStyle w:val="1"/>
        <w:shd w:val="clear" w:color="auto" w:fill="auto"/>
        <w:ind w:firstLine="0"/>
        <w:rPr>
          <w:color w:val="auto"/>
          <w:sz w:val="28"/>
          <w:szCs w:val="28"/>
        </w:rPr>
      </w:pPr>
      <w:r w:rsidRPr="00B51E35">
        <w:rPr>
          <w:color w:val="auto"/>
          <w:sz w:val="28"/>
          <w:szCs w:val="28"/>
        </w:rPr>
        <w:t>ул. Ленина, 3</w:t>
      </w:r>
      <w:r w:rsidR="004343FF" w:rsidRPr="00B51E35">
        <w:rPr>
          <w:color w:val="auto"/>
          <w:sz w:val="28"/>
          <w:szCs w:val="28"/>
        </w:rPr>
        <w:t>3</w:t>
      </w:r>
    </w:p>
    <w:p w:rsidR="00CE23EB" w:rsidRPr="00B51E35" w:rsidRDefault="004343FF" w:rsidP="00B51E35">
      <w:pPr>
        <w:pStyle w:val="1"/>
        <w:shd w:val="clear" w:color="auto" w:fill="auto"/>
        <w:ind w:firstLine="0"/>
        <w:rPr>
          <w:color w:val="auto"/>
          <w:sz w:val="28"/>
          <w:szCs w:val="28"/>
        </w:rPr>
      </w:pPr>
      <w:proofErr w:type="gramStart"/>
      <w:r w:rsidRPr="00B51E35">
        <w:rPr>
          <w:color w:val="auto"/>
          <w:sz w:val="28"/>
          <w:szCs w:val="28"/>
        </w:rPr>
        <w:t xml:space="preserve">Глава </w:t>
      </w:r>
      <w:r w:rsidR="00DB2448" w:rsidRPr="00B51E35">
        <w:rPr>
          <w:color w:val="auto"/>
          <w:sz w:val="28"/>
          <w:szCs w:val="28"/>
        </w:rPr>
        <w:t>Ильинского</w:t>
      </w:r>
      <w:r w:rsidRPr="00B51E35">
        <w:rPr>
          <w:color w:val="auto"/>
          <w:sz w:val="28"/>
          <w:szCs w:val="28"/>
        </w:rPr>
        <w:t xml:space="preserve"> сельского поселения]</w:t>
      </w:r>
      <w:proofErr w:type="gramEnd"/>
    </w:p>
    <w:p w:rsidR="00CE23EB" w:rsidRPr="00B51E35" w:rsidRDefault="004343FF" w:rsidP="00B51E35">
      <w:pPr>
        <w:pStyle w:val="1"/>
        <w:shd w:val="clear" w:color="auto" w:fill="auto"/>
        <w:ind w:firstLine="0"/>
        <w:rPr>
          <w:color w:val="auto"/>
          <w:sz w:val="28"/>
          <w:szCs w:val="28"/>
        </w:rPr>
      </w:pPr>
      <w:r w:rsidRPr="00B51E35">
        <w:rPr>
          <w:color w:val="auto"/>
          <w:sz w:val="28"/>
          <w:szCs w:val="28"/>
        </w:rPr>
        <w:t>Новопокровского района</w:t>
      </w:r>
    </w:p>
    <w:p w:rsidR="00CE23EB" w:rsidRPr="00B51E35" w:rsidRDefault="00CE23EB" w:rsidP="00B51E35">
      <w:pPr>
        <w:rPr>
          <w:rFonts w:ascii="Times New Roman" w:hAnsi="Times New Roman" w:cs="Times New Roman"/>
          <w:color w:val="auto"/>
          <w:sz w:val="28"/>
          <w:szCs w:val="28"/>
        </w:rPr>
      </w:pPr>
    </w:p>
    <w:sectPr w:rsidR="00CE23EB" w:rsidRPr="00B51E35" w:rsidSect="00B51E35">
      <w:pgSz w:w="11900" w:h="16840"/>
      <w:pgMar w:top="1134" w:right="567" w:bottom="1134" w:left="1701" w:header="147" w:footer="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ADE" w:rsidRDefault="00662ADE">
      <w:r>
        <w:separator/>
      </w:r>
    </w:p>
  </w:endnote>
  <w:endnote w:type="continuationSeparator" w:id="1">
    <w:p w:rsidR="00662ADE" w:rsidRDefault="00662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ADE" w:rsidRDefault="00662ADE"/>
  </w:footnote>
  <w:footnote w:type="continuationSeparator" w:id="1">
    <w:p w:rsidR="00662ADE" w:rsidRDefault="00662A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A28"/>
    <w:multiLevelType w:val="multilevel"/>
    <w:tmpl w:val="16E49B98"/>
    <w:lvl w:ilvl="0">
      <w:start w:val="4"/>
      <w:numFmt w:val="decimal"/>
      <w:lvlText w:val="4.%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E95EA2"/>
    <w:multiLevelType w:val="multilevel"/>
    <w:tmpl w:val="49D03468"/>
    <w:lvl w:ilvl="0">
      <w:start w:val="1"/>
      <w:numFmt w:val="decimal"/>
      <w:lvlText w:val="%1."/>
      <w:lvlJc w:val="left"/>
      <w:rPr>
        <w:rFonts w:ascii="Times New Roman" w:eastAsia="Times New Roman" w:hAnsi="Times New Roman" w:cs="Times New Roman"/>
        <w:b w:val="0"/>
        <w:bCs w:val="0"/>
        <w:i w:val="0"/>
        <w:iCs w:val="0"/>
        <w:smallCaps w:val="0"/>
        <w:strike w:val="0"/>
        <w:color w:val="4C5B5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C014E"/>
    <w:multiLevelType w:val="multilevel"/>
    <w:tmpl w:val="7AA818FC"/>
    <w:lvl w:ilvl="0">
      <w:start w:val="1"/>
      <w:numFmt w:val="bullet"/>
      <w:lvlText w:val="-"/>
      <w:lvlJc w:val="left"/>
      <w:rPr>
        <w:rFonts w:ascii="Times New Roman" w:eastAsia="Times New Roman" w:hAnsi="Times New Roman" w:cs="Times New Roman"/>
        <w:b w:val="0"/>
        <w:bCs w:val="0"/>
        <w:i w:val="0"/>
        <w:iCs w:val="0"/>
        <w:smallCaps w:val="0"/>
        <w:strike w:val="0"/>
        <w:color w:val="4C5B5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A119E1"/>
    <w:multiLevelType w:val="multilevel"/>
    <w:tmpl w:val="0BBC78E2"/>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3B36E05"/>
    <w:multiLevelType w:val="multilevel"/>
    <w:tmpl w:val="01E066F6"/>
    <w:lvl w:ilvl="0">
      <w:start w:val="1"/>
      <w:numFmt w:val="decimal"/>
      <w:lvlText w:val="%1."/>
      <w:lvlJc w:val="left"/>
      <w:rPr>
        <w:rFonts w:ascii="Times New Roman" w:eastAsia="Times New Roman" w:hAnsi="Times New Roman" w:cs="Times New Roman"/>
        <w:b w:val="0"/>
        <w:bCs w:val="0"/>
        <w:i w:val="0"/>
        <w:iCs w:val="0"/>
        <w:smallCaps w:val="0"/>
        <w:strike w:val="0"/>
        <w:color w:val="4C5B5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4B3E3A"/>
    <w:multiLevelType w:val="multilevel"/>
    <w:tmpl w:val="A788958A"/>
    <w:lvl w:ilvl="0">
      <w:start w:val="1"/>
      <w:numFmt w:val="decimal"/>
      <w:lvlText w:val="4.3.%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EB5444"/>
    <w:multiLevelType w:val="multilevel"/>
    <w:tmpl w:val="007CCF98"/>
    <w:lvl w:ilvl="0">
      <w:start w:val="2"/>
      <w:numFmt w:val="decimal"/>
      <w:lvlText w:val="%1."/>
      <w:lvlJc w:val="left"/>
      <w:rPr>
        <w:rFonts w:ascii="Times New Roman" w:eastAsia="Times New Roman" w:hAnsi="Times New Roman" w:cs="Times New Roman"/>
        <w:b w:val="0"/>
        <w:bCs w:val="0"/>
        <w:i w:val="0"/>
        <w:iCs w:val="0"/>
        <w:smallCaps w:val="0"/>
        <w:strike w:val="0"/>
        <w:color w:val="4C5B5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E23EB"/>
    <w:rsid w:val="00063FAA"/>
    <w:rsid w:val="001A6B60"/>
    <w:rsid w:val="00234671"/>
    <w:rsid w:val="004343FF"/>
    <w:rsid w:val="004926BD"/>
    <w:rsid w:val="005F4372"/>
    <w:rsid w:val="00636FA3"/>
    <w:rsid w:val="00662ADE"/>
    <w:rsid w:val="006D7B3F"/>
    <w:rsid w:val="007E4637"/>
    <w:rsid w:val="008C1DB4"/>
    <w:rsid w:val="009B78E1"/>
    <w:rsid w:val="00AE1B13"/>
    <w:rsid w:val="00B51E35"/>
    <w:rsid w:val="00B623D0"/>
    <w:rsid w:val="00C44758"/>
    <w:rsid w:val="00CE23EB"/>
    <w:rsid w:val="00DB2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3FA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63FAA"/>
    <w:rPr>
      <w:rFonts w:ascii="Times New Roman" w:eastAsia="Times New Roman" w:hAnsi="Times New Roman" w:cs="Times New Roman"/>
      <w:b w:val="0"/>
      <w:bCs w:val="0"/>
      <w:i w:val="0"/>
      <w:iCs w:val="0"/>
      <w:smallCaps w:val="0"/>
      <w:strike w:val="0"/>
      <w:color w:val="4C5B5A"/>
      <w:sz w:val="28"/>
      <w:szCs w:val="28"/>
      <w:u w:val="none"/>
    </w:rPr>
  </w:style>
  <w:style w:type="character" w:customStyle="1" w:styleId="a3">
    <w:name w:val="Оглавление_"/>
    <w:basedOn w:val="a0"/>
    <w:link w:val="a4"/>
    <w:rsid w:val="00063FAA"/>
    <w:rPr>
      <w:rFonts w:ascii="Times New Roman" w:eastAsia="Times New Roman" w:hAnsi="Times New Roman" w:cs="Times New Roman"/>
      <w:b w:val="0"/>
      <w:bCs w:val="0"/>
      <w:i w:val="0"/>
      <w:iCs w:val="0"/>
      <w:smallCaps w:val="0"/>
      <w:strike w:val="0"/>
      <w:color w:val="4C5B5A"/>
      <w:sz w:val="28"/>
      <w:szCs w:val="28"/>
      <w:u w:val="none"/>
    </w:rPr>
  </w:style>
  <w:style w:type="character" w:customStyle="1" w:styleId="a5">
    <w:name w:val="Другое_"/>
    <w:basedOn w:val="a0"/>
    <w:link w:val="a6"/>
    <w:rsid w:val="00063FAA"/>
    <w:rPr>
      <w:rFonts w:ascii="Times New Roman" w:eastAsia="Times New Roman" w:hAnsi="Times New Roman" w:cs="Times New Roman"/>
      <w:b w:val="0"/>
      <w:bCs w:val="0"/>
      <w:i w:val="0"/>
      <w:iCs w:val="0"/>
      <w:smallCaps w:val="0"/>
      <w:strike w:val="0"/>
      <w:color w:val="576667"/>
      <w:u w:val="none"/>
    </w:rPr>
  </w:style>
  <w:style w:type="character" w:customStyle="1" w:styleId="a7">
    <w:name w:val="Основной текст_"/>
    <w:basedOn w:val="a0"/>
    <w:link w:val="1"/>
    <w:rsid w:val="00063FAA"/>
    <w:rPr>
      <w:rFonts w:ascii="Times New Roman" w:eastAsia="Times New Roman" w:hAnsi="Times New Roman" w:cs="Times New Roman"/>
      <w:b w:val="0"/>
      <w:bCs w:val="0"/>
      <w:i w:val="0"/>
      <w:iCs w:val="0"/>
      <w:smallCaps w:val="0"/>
      <w:strike w:val="0"/>
      <w:color w:val="576667"/>
      <w:u w:val="none"/>
    </w:rPr>
  </w:style>
  <w:style w:type="paragraph" w:customStyle="1" w:styleId="20">
    <w:name w:val="Основной текст (2)"/>
    <w:basedOn w:val="a"/>
    <w:link w:val="2"/>
    <w:rsid w:val="00063FAA"/>
    <w:pPr>
      <w:shd w:val="clear" w:color="auto" w:fill="FFFFFF"/>
      <w:ind w:firstLine="600"/>
    </w:pPr>
    <w:rPr>
      <w:rFonts w:ascii="Times New Roman" w:eastAsia="Times New Roman" w:hAnsi="Times New Roman" w:cs="Times New Roman"/>
      <w:color w:val="4C5B5A"/>
      <w:sz w:val="28"/>
      <w:szCs w:val="28"/>
    </w:rPr>
  </w:style>
  <w:style w:type="paragraph" w:customStyle="1" w:styleId="a4">
    <w:name w:val="Оглавление"/>
    <w:basedOn w:val="a"/>
    <w:link w:val="a3"/>
    <w:rsid w:val="00063FAA"/>
    <w:pPr>
      <w:shd w:val="clear" w:color="auto" w:fill="FFFFFF"/>
    </w:pPr>
    <w:rPr>
      <w:rFonts w:ascii="Times New Roman" w:eastAsia="Times New Roman" w:hAnsi="Times New Roman" w:cs="Times New Roman"/>
      <w:color w:val="4C5B5A"/>
      <w:sz w:val="28"/>
      <w:szCs w:val="28"/>
    </w:rPr>
  </w:style>
  <w:style w:type="paragraph" w:customStyle="1" w:styleId="a6">
    <w:name w:val="Другое"/>
    <w:basedOn w:val="a"/>
    <w:link w:val="a5"/>
    <w:rsid w:val="00063FAA"/>
    <w:pPr>
      <w:shd w:val="clear" w:color="auto" w:fill="FFFFFF"/>
      <w:ind w:firstLine="400"/>
    </w:pPr>
    <w:rPr>
      <w:rFonts w:ascii="Times New Roman" w:eastAsia="Times New Roman" w:hAnsi="Times New Roman" w:cs="Times New Roman"/>
      <w:color w:val="576667"/>
    </w:rPr>
  </w:style>
  <w:style w:type="paragraph" w:customStyle="1" w:styleId="1">
    <w:name w:val="Основной текст1"/>
    <w:basedOn w:val="a"/>
    <w:link w:val="a7"/>
    <w:rsid w:val="00063FAA"/>
    <w:pPr>
      <w:shd w:val="clear" w:color="auto" w:fill="FFFFFF"/>
      <w:ind w:firstLine="400"/>
    </w:pPr>
    <w:rPr>
      <w:rFonts w:ascii="Times New Roman" w:eastAsia="Times New Roman" w:hAnsi="Times New Roman" w:cs="Times New Roman"/>
      <w:color w:val="576667"/>
    </w:rPr>
  </w:style>
  <w:style w:type="paragraph" w:styleId="a8">
    <w:name w:val="Balloon Text"/>
    <w:basedOn w:val="a"/>
    <w:link w:val="a9"/>
    <w:uiPriority w:val="99"/>
    <w:semiHidden/>
    <w:unhideWhenUsed/>
    <w:rsid w:val="006D7B3F"/>
    <w:rPr>
      <w:rFonts w:ascii="Tahoma" w:hAnsi="Tahoma" w:cs="Tahoma"/>
      <w:sz w:val="16"/>
      <w:szCs w:val="16"/>
    </w:rPr>
  </w:style>
  <w:style w:type="character" w:customStyle="1" w:styleId="a9">
    <w:name w:val="Текст выноски Знак"/>
    <w:basedOn w:val="a0"/>
    <w:link w:val="a8"/>
    <w:uiPriority w:val="99"/>
    <w:semiHidden/>
    <w:rsid w:val="006D7B3F"/>
    <w:rPr>
      <w:rFonts w:ascii="Tahoma" w:hAnsi="Tahoma" w:cs="Tahoma"/>
      <w:color w:val="000000"/>
      <w:sz w:val="16"/>
      <w:szCs w:val="16"/>
    </w:rPr>
  </w:style>
  <w:style w:type="table" w:styleId="aa">
    <w:name w:val="Table Grid"/>
    <w:basedOn w:val="a1"/>
    <w:uiPriority w:val="59"/>
    <w:rsid w:val="00DB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4C5B5A"/>
      <w:sz w:val="28"/>
      <w:szCs w:val="28"/>
      <w:u w:val="none"/>
    </w:r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color w:val="4C5B5A"/>
      <w:sz w:val="28"/>
      <w:szCs w:val="28"/>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color w:val="576667"/>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color w:val="576667"/>
      <w:u w:val="none"/>
    </w:rPr>
  </w:style>
  <w:style w:type="paragraph" w:customStyle="1" w:styleId="20">
    <w:name w:val="Основной текст (2)"/>
    <w:basedOn w:val="a"/>
    <w:link w:val="2"/>
    <w:pPr>
      <w:shd w:val="clear" w:color="auto" w:fill="FFFFFF"/>
      <w:ind w:firstLine="600"/>
    </w:pPr>
    <w:rPr>
      <w:rFonts w:ascii="Times New Roman" w:eastAsia="Times New Roman" w:hAnsi="Times New Roman" w:cs="Times New Roman"/>
      <w:color w:val="4C5B5A"/>
      <w:sz w:val="28"/>
      <w:szCs w:val="28"/>
    </w:rPr>
  </w:style>
  <w:style w:type="paragraph" w:customStyle="1" w:styleId="a4">
    <w:name w:val="Оглавление"/>
    <w:basedOn w:val="a"/>
    <w:link w:val="a3"/>
    <w:pPr>
      <w:shd w:val="clear" w:color="auto" w:fill="FFFFFF"/>
    </w:pPr>
    <w:rPr>
      <w:rFonts w:ascii="Times New Roman" w:eastAsia="Times New Roman" w:hAnsi="Times New Roman" w:cs="Times New Roman"/>
      <w:color w:val="4C5B5A"/>
      <w:sz w:val="28"/>
      <w:szCs w:val="28"/>
    </w:rPr>
  </w:style>
  <w:style w:type="paragraph" w:customStyle="1" w:styleId="a6">
    <w:name w:val="Другое"/>
    <w:basedOn w:val="a"/>
    <w:link w:val="a5"/>
    <w:pPr>
      <w:shd w:val="clear" w:color="auto" w:fill="FFFFFF"/>
      <w:ind w:firstLine="400"/>
    </w:pPr>
    <w:rPr>
      <w:rFonts w:ascii="Times New Roman" w:eastAsia="Times New Roman" w:hAnsi="Times New Roman" w:cs="Times New Roman"/>
      <w:color w:val="576667"/>
    </w:rPr>
  </w:style>
  <w:style w:type="paragraph" w:customStyle="1" w:styleId="1">
    <w:name w:val="Основной текст1"/>
    <w:basedOn w:val="a"/>
    <w:link w:val="a7"/>
    <w:pPr>
      <w:shd w:val="clear" w:color="auto" w:fill="FFFFFF"/>
      <w:ind w:firstLine="400"/>
    </w:pPr>
    <w:rPr>
      <w:rFonts w:ascii="Times New Roman" w:eastAsia="Times New Roman" w:hAnsi="Times New Roman" w:cs="Times New Roman"/>
      <w:color w:val="576667"/>
    </w:rPr>
  </w:style>
  <w:style w:type="paragraph" w:styleId="a8">
    <w:name w:val="Balloon Text"/>
    <w:basedOn w:val="a"/>
    <w:link w:val="a9"/>
    <w:uiPriority w:val="99"/>
    <w:semiHidden/>
    <w:unhideWhenUsed/>
    <w:rsid w:val="006D7B3F"/>
    <w:rPr>
      <w:rFonts w:ascii="Tahoma" w:hAnsi="Tahoma" w:cs="Tahoma"/>
      <w:sz w:val="16"/>
      <w:szCs w:val="16"/>
    </w:rPr>
  </w:style>
  <w:style w:type="character" w:customStyle="1" w:styleId="a9">
    <w:name w:val="Текст выноски Знак"/>
    <w:basedOn w:val="a0"/>
    <w:link w:val="a8"/>
    <w:uiPriority w:val="99"/>
    <w:semiHidden/>
    <w:rsid w:val="006D7B3F"/>
    <w:rPr>
      <w:rFonts w:ascii="Tahoma" w:hAnsi="Tahoma" w:cs="Tahoma"/>
      <w:color w:val="000000"/>
      <w:sz w:val="16"/>
      <w:szCs w:val="16"/>
    </w:rPr>
  </w:style>
  <w:style w:type="table" w:styleId="aa">
    <w:name w:val="Table Grid"/>
    <w:basedOn w:val="a1"/>
    <w:uiPriority w:val="59"/>
    <w:rsid w:val="00DB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967C-7FC2-4E2C-992F-40B2C79B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3216</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Общий отдел</cp:lastModifiedBy>
  <cp:revision>10</cp:revision>
  <cp:lastPrinted>2024-04-11T07:11:00Z</cp:lastPrinted>
  <dcterms:created xsi:type="dcterms:W3CDTF">2024-04-11T07:05:00Z</dcterms:created>
  <dcterms:modified xsi:type="dcterms:W3CDTF">2024-04-18T10:21:00Z</dcterms:modified>
</cp:coreProperties>
</file>