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A5" w:rsidRDefault="000512A5" w:rsidP="00892E55">
      <w:pPr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Ильин</w:t>
      </w:r>
      <w:r w:rsidRPr="004B4F2D">
        <w:rPr>
          <w:rFonts w:ascii="Times New Roman" w:hAnsi="Times New Roman" w:cs="Times New Roman"/>
          <w:b/>
          <w:caps/>
          <w:sz w:val="28"/>
          <w:szCs w:val="28"/>
        </w:rPr>
        <w:t>ского сельского Поселения Новопокровского района</w:t>
      </w:r>
    </w:p>
    <w:p w:rsidR="000512A5" w:rsidRPr="004C5322" w:rsidRDefault="000512A5" w:rsidP="00892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892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4F2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4F2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512A5" w:rsidRPr="004B4F2D" w:rsidRDefault="000512A5" w:rsidP="000512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12A5" w:rsidRPr="0060053E" w:rsidRDefault="0066245C" w:rsidP="000512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12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099">
        <w:rPr>
          <w:rFonts w:ascii="Times New Roman" w:hAnsi="Times New Roman" w:cs="Times New Roman"/>
          <w:sz w:val="28"/>
          <w:szCs w:val="28"/>
        </w:rPr>
        <w:t xml:space="preserve">28.12.2024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59EC">
        <w:rPr>
          <w:rFonts w:ascii="Times New Roman" w:hAnsi="Times New Roman" w:cs="Times New Roman"/>
          <w:sz w:val="28"/>
          <w:szCs w:val="28"/>
        </w:rPr>
        <w:t xml:space="preserve">     </w:t>
      </w:r>
      <w:r w:rsidR="000512A5">
        <w:rPr>
          <w:rFonts w:ascii="Times New Roman" w:hAnsi="Times New Roman" w:cs="Times New Roman"/>
          <w:sz w:val="28"/>
          <w:szCs w:val="28"/>
        </w:rPr>
        <w:t xml:space="preserve">        </w:t>
      </w:r>
      <w:r w:rsidR="000512A5" w:rsidRPr="004B4F2D">
        <w:rPr>
          <w:rFonts w:ascii="Times New Roman" w:hAnsi="Times New Roman" w:cs="Times New Roman"/>
          <w:sz w:val="28"/>
          <w:szCs w:val="28"/>
        </w:rPr>
        <w:t xml:space="preserve">№ </w:t>
      </w:r>
      <w:r w:rsidR="007C5099">
        <w:rPr>
          <w:rFonts w:ascii="Times New Roman" w:hAnsi="Times New Roman" w:cs="Times New Roman"/>
          <w:sz w:val="28"/>
          <w:szCs w:val="28"/>
        </w:rPr>
        <w:t>86</w:t>
      </w:r>
    </w:p>
    <w:p w:rsidR="000512A5" w:rsidRPr="004B4F2D" w:rsidRDefault="000512A5" w:rsidP="000512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</w:t>
      </w:r>
      <w:r w:rsidRPr="004B4F2D"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0512A5" w:rsidRDefault="000512A5" w:rsidP="000512A5">
      <w:pPr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0512A5">
      <w:pPr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Ильинского сельского поселения Новопокровского района </w:t>
      </w:r>
    </w:p>
    <w:p w:rsidR="000512A5" w:rsidRPr="00FF2A77" w:rsidRDefault="000512A5" w:rsidP="00051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06.11.2014 года № 146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4F2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0512A5" w:rsidRDefault="000512A5" w:rsidP="00051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2D">
        <w:rPr>
          <w:rFonts w:ascii="Times New Roman" w:hAnsi="Times New Roman" w:cs="Times New Roman"/>
          <w:b/>
          <w:sz w:val="28"/>
          <w:szCs w:val="28"/>
        </w:rPr>
        <w:t xml:space="preserve"> «Молодежь»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56C5" w:rsidRDefault="001E56C5" w:rsidP="000512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2A5" w:rsidRDefault="000512A5" w:rsidP="000512A5">
      <w:pPr>
        <w:shd w:val="clear" w:color="auto" w:fill="FFFFFF"/>
        <w:spacing w:line="326" w:lineRule="exact"/>
        <w:ind w:right="141" w:firstLine="0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Федеральным</w:t>
      </w:r>
      <w:r w:rsidRPr="004B4F2D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4B4F2D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Pr="004B4F2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Ильин</w:t>
      </w:r>
      <w:r w:rsidRPr="004B4F2D">
        <w:rPr>
          <w:rFonts w:ascii="Times New Roman" w:hAnsi="Times New Roman" w:cs="Times New Roman"/>
          <w:sz w:val="28"/>
          <w:szCs w:val="28"/>
        </w:rPr>
        <w:t>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Новопокровского района от 21 июля 2014 года № 96</w:t>
      </w:r>
      <w:r w:rsidRPr="004B4F2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>ния Новопокровского района от 21 июля 2014 года № 97</w:t>
      </w:r>
      <w:r w:rsidRPr="004B4F2D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4F2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 Новопокровского района</w:t>
      </w:r>
      <w:r w:rsidR="00CD1F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4F2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B4F2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B4F2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B4F2D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E56C5" w:rsidRPr="004B4F2D" w:rsidRDefault="001E56C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512A5" w:rsidRPr="004C5322" w:rsidRDefault="000512A5" w:rsidP="000512A5">
      <w:pPr>
        <w:ind w:firstLine="64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Ильинского сельского поселения Новопокровского района от 06.11.2014 года №144 «Об утверждении муниципальной программы Ильинского сельского поселения Новопокровского района «</w:t>
      </w:r>
      <w:r>
        <w:rPr>
          <w:rFonts w:ascii="Times New Roman" w:hAnsi="Times New Roman" w:cs="Times New Roman"/>
          <w:sz w:val="28"/>
          <w:szCs w:val="28"/>
        </w:rPr>
        <w:t>Молодежь</w:t>
      </w:r>
      <w:r w:rsidRPr="00EE063D">
        <w:rPr>
          <w:rFonts w:ascii="Times New Roman" w:hAnsi="Times New Roman" w:cs="Times New Roman"/>
          <w:sz w:val="28"/>
          <w:szCs w:val="28"/>
        </w:rPr>
        <w:t xml:space="preserve">»», </w:t>
      </w:r>
      <w:r w:rsidRPr="00EE063D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изложив</w:t>
      </w:r>
      <w:r w:rsidRPr="00EE063D">
        <w:rPr>
          <w:rFonts w:ascii="Times New Roman" w:hAnsi="Times New Roman" w:cs="Times New Roman"/>
          <w:sz w:val="28"/>
          <w:szCs w:val="28"/>
        </w:rPr>
        <w:t xml:space="preserve"> его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2A5" w:rsidRPr="00EE063D" w:rsidRDefault="000512A5" w:rsidP="000512A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>2.</w:t>
      </w:r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Ведущему с</w:t>
      </w:r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пециалисту </w:t>
      </w:r>
      <w:r w:rsidR="005E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по финансовым и экономическим вопросам</w:t>
      </w:r>
      <w:r w:rsidR="003D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E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финансисту Новаковой И.С. </w:t>
      </w:r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</w:t>
      </w:r>
      <w:proofErr w:type="gramStart"/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елекоммуникационной сети «Интернет».</w:t>
      </w:r>
      <w:r w:rsidRPr="00EE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2A5" w:rsidRPr="00EE063D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E06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06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E2104">
        <w:rPr>
          <w:rFonts w:ascii="Times New Roman" w:hAnsi="Times New Roman" w:cs="Times New Roman"/>
          <w:sz w:val="28"/>
          <w:szCs w:val="28"/>
        </w:rPr>
        <w:t>начальника отдела по финансовым и экономическим вопросам</w:t>
      </w:r>
      <w:r w:rsidR="001E56C5">
        <w:rPr>
          <w:rFonts w:ascii="Times New Roman" w:hAnsi="Times New Roman" w:cs="Times New Roman"/>
          <w:sz w:val="28"/>
          <w:szCs w:val="28"/>
        </w:rPr>
        <w:t xml:space="preserve">, главного бухгалтера </w:t>
      </w:r>
      <w:proofErr w:type="spellStart"/>
      <w:r w:rsidR="005E2104">
        <w:rPr>
          <w:rFonts w:ascii="Times New Roman" w:hAnsi="Times New Roman" w:cs="Times New Roman"/>
          <w:sz w:val="28"/>
          <w:szCs w:val="28"/>
        </w:rPr>
        <w:t>Граммову</w:t>
      </w:r>
      <w:proofErr w:type="spellEnd"/>
      <w:r w:rsidR="005E2104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0512A5" w:rsidRPr="00EE063D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вступления в силу решения </w:t>
      </w:r>
      <w:r w:rsidRPr="00EE063D">
        <w:rPr>
          <w:rFonts w:ascii="Times New Roman" w:hAnsi="Times New Roman" w:cs="Times New Roman"/>
          <w:sz w:val="28"/>
          <w:szCs w:val="28"/>
        </w:rPr>
        <w:lastRenderedPageBreak/>
        <w:t>Совета Ильинского сельского поселения Новопокровского района «О внесении изменений в решение Совета Ильинского сельского поселения Ново</w:t>
      </w:r>
      <w:r w:rsidR="003D37D3">
        <w:rPr>
          <w:rFonts w:ascii="Times New Roman" w:hAnsi="Times New Roman" w:cs="Times New Roman"/>
          <w:sz w:val="28"/>
          <w:szCs w:val="28"/>
        </w:rPr>
        <w:t xml:space="preserve">покровского района от </w:t>
      </w:r>
      <w:r w:rsidR="005E2104">
        <w:rPr>
          <w:rFonts w:ascii="Times New Roman" w:hAnsi="Times New Roman" w:cs="Times New Roman"/>
          <w:sz w:val="28"/>
          <w:szCs w:val="28"/>
        </w:rPr>
        <w:t>21</w:t>
      </w:r>
      <w:r w:rsidR="003D37D3">
        <w:rPr>
          <w:rFonts w:ascii="Times New Roman" w:hAnsi="Times New Roman" w:cs="Times New Roman"/>
          <w:sz w:val="28"/>
          <w:szCs w:val="28"/>
        </w:rPr>
        <w:t>.12.202</w:t>
      </w:r>
      <w:r w:rsidR="005E21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7D3">
        <w:rPr>
          <w:rFonts w:ascii="Times New Roman" w:hAnsi="Times New Roman" w:cs="Times New Roman"/>
          <w:sz w:val="28"/>
          <w:szCs w:val="28"/>
        </w:rPr>
        <w:t>года №1</w:t>
      </w:r>
      <w:r w:rsidR="005E2104">
        <w:rPr>
          <w:rFonts w:ascii="Times New Roman" w:hAnsi="Times New Roman" w:cs="Times New Roman"/>
          <w:sz w:val="28"/>
          <w:szCs w:val="28"/>
        </w:rPr>
        <w:t>65</w:t>
      </w:r>
      <w:r w:rsidRPr="00EE063D">
        <w:rPr>
          <w:rFonts w:ascii="Times New Roman" w:hAnsi="Times New Roman" w:cs="Times New Roman"/>
          <w:sz w:val="28"/>
          <w:szCs w:val="28"/>
        </w:rPr>
        <w:t>«О бюджете Ильинского сельского поселени</w:t>
      </w:r>
      <w:r w:rsidR="003D37D3">
        <w:rPr>
          <w:rFonts w:ascii="Times New Roman" w:hAnsi="Times New Roman" w:cs="Times New Roman"/>
          <w:sz w:val="28"/>
          <w:szCs w:val="28"/>
        </w:rPr>
        <w:t>я Новопокровского района на 202</w:t>
      </w:r>
      <w:r w:rsidR="005E2104">
        <w:rPr>
          <w:rFonts w:ascii="Times New Roman" w:hAnsi="Times New Roman" w:cs="Times New Roman"/>
          <w:sz w:val="28"/>
          <w:szCs w:val="28"/>
        </w:rPr>
        <w:t>4</w:t>
      </w:r>
      <w:r w:rsidRPr="00EE063D">
        <w:rPr>
          <w:rFonts w:ascii="Times New Roman" w:hAnsi="Times New Roman" w:cs="Times New Roman"/>
          <w:sz w:val="28"/>
          <w:szCs w:val="28"/>
        </w:rPr>
        <w:t xml:space="preserve"> год», предусматривающего финансирование программы.</w:t>
      </w:r>
    </w:p>
    <w:p w:rsidR="000512A5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9C365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512A5" w:rsidRDefault="000512A5" w:rsidP="009C365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0512A5" w:rsidRPr="000512A5" w:rsidRDefault="000512A5" w:rsidP="009C3656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924596" w:rsidRDefault="00924596" w:rsidP="00924596">
      <w:pPr>
        <w:pStyle w:val="a4"/>
        <w:rPr>
          <w:rFonts w:ascii="Times New Roman" w:hAnsi="Times New Roman" w:cs="Times New Roman"/>
          <w:b/>
          <w:bCs/>
        </w:rPr>
      </w:pPr>
    </w:p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892E55" w:rsidRDefault="00892E55" w:rsidP="000512A5"/>
    <w:p w:rsidR="00892E55" w:rsidRDefault="00892E55" w:rsidP="000512A5"/>
    <w:p w:rsidR="00F929BD" w:rsidRDefault="00F929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</w:p>
    <w:p w:rsidR="000D5818" w:rsidRDefault="000D5818" w:rsidP="009C3656">
      <w:pPr>
        <w:shd w:val="clear" w:color="auto" w:fill="FFFFFF"/>
        <w:spacing w:line="322" w:lineRule="exact"/>
        <w:ind w:firstLine="5103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Приложение</w:t>
      </w:r>
    </w:p>
    <w:p w:rsidR="009C3656" w:rsidRDefault="009C3656" w:rsidP="009C3656">
      <w:pPr>
        <w:shd w:val="clear" w:color="auto" w:fill="FFFFFF"/>
        <w:tabs>
          <w:tab w:val="left" w:pos="6825"/>
        </w:tabs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</w:p>
    <w:p w:rsidR="004D6EB2" w:rsidRPr="004D6EB2" w:rsidRDefault="00686B54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УТВЕРЖДЕНА</w:t>
      </w: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постановлением администрации </w:t>
      </w: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Ильинского</w:t>
      </w:r>
      <w:r w:rsidRPr="004D6EB2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</w:t>
      </w:r>
    </w:p>
    <w:p w:rsidR="004D6EB2" w:rsidRPr="004D6EB2" w:rsidRDefault="004D6EB2" w:rsidP="00E57AD4">
      <w:pPr>
        <w:ind w:left="5103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pacing w:val="1"/>
          <w:sz w:val="28"/>
          <w:szCs w:val="28"/>
        </w:rPr>
        <w:t>поселения Новопокровского района</w:t>
      </w:r>
    </w:p>
    <w:p w:rsidR="004D6EB2" w:rsidRPr="004D6EB2" w:rsidRDefault="004D6EB2" w:rsidP="000C2D19">
      <w:pPr>
        <w:ind w:left="1985" w:firstLine="155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от</w:t>
      </w:r>
      <w:r w:rsidR="000C2D1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C5099">
        <w:rPr>
          <w:rFonts w:ascii="Times New Roman" w:hAnsi="Times New Roman" w:cs="Times New Roman"/>
          <w:spacing w:val="6"/>
          <w:sz w:val="28"/>
          <w:szCs w:val="28"/>
        </w:rPr>
        <w:t xml:space="preserve">28.12.2024г </w:t>
      </w:r>
      <w:r w:rsidRPr="004D6EB2">
        <w:rPr>
          <w:rFonts w:ascii="Times New Roman" w:hAnsi="Times New Roman" w:cs="Times New Roman"/>
          <w:spacing w:val="6"/>
          <w:sz w:val="28"/>
          <w:szCs w:val="28"/>
        </w:rPr>
        <w:t>№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C5099">
        <w:rPr>
          <w:rFonts w:ascii="Times New Roman" w:hAnsi="Times New Roman" w:cs="Times New Roman"/>
          <w:spacing w:val="6"/>
          <w:sz w:val="28"/>
          <w:szCs w:val="28"/>
        </w:rPr>
        <w:t>86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818" w:rsidRDefault="000D5818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целевая программа Ильинского сельского поселения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</w:p>
    <w:p w:rsidR="00662B16" w:rsidRPr="00CA3439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«Молодеж</w:t>
      </w:r>
      <w:r w:rsidR="00E8090B">
        <w:rPr>
          <w:rFonts w:ascii="Times New Roman" w:hAnsi="Times New Roman"/>
          <w:b/>
          <w:bCs/>
          <w:sz w:val="28"/>
          <w:szCs w:val="28"/>
        </w:rPr>
        <w:t xml:space="preserve">ь» </w:t>
      </w:r>
      <w:r>
        <w:rPr>
          <w:rFonts w:ascii="Times New Roman" w:hAnsi="Times New Roman"/>
          <w:b/>
          <w:bCs/>
          <w:sz w:val="28"/>
          <w:szCs w:val="28"/>
        </w:rPr>
        <w:t>на 2021-2026 годы»</w:t>
      </w:r>
    </w:p>
    <w:p w:rsidR="00662B16" w:rsidRDefault="00662B16" w:rsidP="00802D43">
      <w:pPr>
        <w:pStyle w:val="ConsNormal"/>
        <w:widowControl/>
        <w:tabs>
          <w:tab w:val="left" w:pos="8265"/>
        </w:tabs>
        <w:spacing w:line="100" w:lineRule="atLeast"/>
        <w:ind w:right="76" w:firstLine="0"/>
        <w:rPr>
          <w:rFonts w:ascii="Times New Roman" w:hAnsi="Times New Roman"/>
          <w:b/>
          <w:bCs/>
          <w:sz w:val="28"/>
          <w:szCs w:val="28"/>
        </w:rPr>
      </w:pP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Ведомственная целевая программа Ильинского сельского поселения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«Молодежь Ильинского сельского поселения на 2021-2026 годы» </w:t>
      </w:r>
    </w:p>
    <w:p w:rsidR="00662B16" w:rsidRPr="004D6EB2" w:rsidRDefault="00662B16" w:rsidP="00802D43">
      <w:pPr>
        <w:ind w:right="567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5670"/>
      </w:tblGrid>
      <w:tr w:rsidR="00662B16" w:rsidRPr="00CA3439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2"/>
              <w:snapToGrid w:val="0"/>
              <w:jc w:val="both"/>
              <w:rPr>
                <w:b w:val="0"/>
                <w:bCs w:val="0"/>
                <w:i w:val="0"/>
                <w:iCs w:val="0"/>
                <w:szCs w:val="24"/>
              </w:rPr>
            </w:pPr>
            <w:r w:rsidRPr="00802D43">
              <w:rPr>
                <w:b w:val="0"/>
                <w:bCs w:val="0"/>
                <w:i w:val="0"/>
                <w:iCs w:val="0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ConsNormal"/>
              <w:widowControl/>
              <w:tabs>
                <w:tab w:val="left" w:pos="8265"/>
              </w:tabs>
              <w:spacing w:line="100" w:lineRule="atLeast"/>
              <w:ind w:right="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D43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Ильинского сельского поселения</w:t>
            </w:r>
            <w:r w:rsidR="00C05B7B" w:rsidRPr="00802D43">
              <w:rPr>
                <w:rFonts w:ascii="Times New Roman" w:hAnsi="Times New Roman"/>
                <w:bCs/>
                <w:sz w:val="24"/>
                <w:szCs w:val="24"/>
              </w:rPr>
              <w:t xml:space="preserve"> Новопокровского района</w:t>
            </w:r>
            <w:r w:rsidRPr="00802D43">
              <w:rPr>
                <w:rFonts w:ascii="Times New Roman" w:hAnsi="Times New Roman"/>
                <w:sz w:val="24"/>
                <w:szCs w:val="24"/>
              </w:rPr>
              <w:t xml:space="preserve"> «Молодежь</w:t>
            </w:r>
            <w:r w:rsidR="00C05B7B" w:rsidRPr="00802D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02D43">
              <w:rPr>
                <w:rFonts w:ascii="Times New Roman" w:hAnsi="Times New Roman"/>
                <w:sz w:val="24"/>
                <w:szCs w:val="24"/>
              </w:rPr>
              <w:t>на 2021-2026 годы»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Федеральный Закон от 06 октября 2003 года №131-ФЗ «Об общих принципах организации местного самоуправления в Российской Федерации»; Устав Ильинского сельского поселения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proofErr w:type="gramStart"/>
            <w:r w:rsidRPr="00802D43">
              <w:rPr>
                <w:szCs w:val="24"/>
              </w:rPr>
              <w:t>Наименование субъекта бюджетного планирования распорядителя бюджетных средств)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Администрация Ильинского сельского поселения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 xml:space="preserve">Исполнители мероприятия </w:t>
            </w:r>
          </w:p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 xml:space="preserve"> Администрация Ильинского сельского поселения, муниципальное казенное учреждение культуры «Ильинский сельский дом культуры», муниципальное казенное учреждение культуры «Ильинская поселенческая библиотека», Новопокровский военный комиссариат (по согласованию)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Цель и 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Создание условий для гражданского становления физического, духовного, нравственного и патриотического воспитания молодежи.</w:t>
            </w:r>
          </w:p>
          <w:p w:rsidR="00662B16" w:rsidRPr="00802D43" w:rsidRDefault="00662B16" w:rsidP="001C189B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Интеллектуальное развитие молодежи, развитие художественного творчества, социальная поддержка молодежных общественных объединений.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Срок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2021-2026 годы</w:t>
            </w:r>
          </w:p>
        </w:tc>
      </w:tr>
      <w:tr w:rsidR="00662B16" w:rsidTr="000D5818">
        <w:trPr>
          <w:trHeight w:val="29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Повышение духовного, нравственного, интеллектуального, творческого потенциала молодого поколения. Улучшение здоровья молодого поколения. Рост общественной и деловой активности молодежи, создание условий для снижения уровня безнадзорности среди детей и подростков.</w:t>
            </w:r>
          </w:p>
        </w:tc>
      </w:tr>
      <w:tr w:rsidR="00662B16" w:rsidTr="000D5818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C05B7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802D4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02D43">
              <w:rPr>
                <w:rFonts w:ascii="Times New Roman" w:hAnsi="Times New Roman" w:cs="Times New Roman"/>
              </w:rPr>
              <w:t xml:space="preserve"> реализацией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C05B7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02D4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02D43">
              <w:rPr>
                <w:rFonts w:ascii="Times New Roman" w:hAnsi="Times New Roman" w:cs="Times New Roman"/>
              </w:rPr>
              <w:t xml:space="preserve"> реализацией программы осуществляет администрация  Ильинского сельского поселения.</w:t>
            </w:r>
          </w:p>
        </w:tc>
      </w:tr>
    </w:tbl>
    <w:p w:rsidR="001263D8" w:rsidRDefault="001263D8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6EB2" w:rsidRDefault="001263D8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Раздел 1. Характеристика проблемы и цель программы.</w:t>
      </w:r>
    </w:p>
    <w:p w:rsidR="001263D8" w:rsidRPr="004D6EB2" w:rsidRDefault="001263D8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3D8" w:rsidRPr="00EC762D" w:rsidRDefault="001263D8" w:rsidP="00E57AD4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0" w:name="sub_1100"/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Молодежь - это граждане в возрасте от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14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до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bidi="he-IL"/>
        </w:rPr>
        <w:t>лет, 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аходящиеся в стадии социального становления и освоения социальных ролей, нуждающиеся в поддержке со стороны государства. Это объект национально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softHyphen/>
        <w:t>государственных интересов, один из главных факторов обеспечения развития государства и общества.</w:t>
      </w:r>
    </w:p>
    <w:p w:rsidR="001263D8" w:rsidRDefault="001263D8" w:rsidP="00E57AD4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>Реализация мероп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риятий, включенных в Программу,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рассчитана на работу с различными группами молодежи, проживающей в </w:t>
      </w:r>
      <w:r>
        <w:rPr>
          <w:rFonts w:ascii="Times New Roman" w:hAnsi="Times New Roman" w:cs="Times New Roman"/>
          <w:sz w:val="28"/>
          <w:szCs w:val="28"/>
          <w:lang w:bidi="he-IL"/>
        </w:rPr>
        <w:t>Ильинском сельском поселении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: учащаяся молодежь (учащиеся старших классов общеобразовательных учреждений, ПТУ, студенты </w:t>
      </w:r>
      <w:proofErr w:type="spellStart"/>
      <w:r w:rsidRPr="00EC762D">
        <w:rPr>
          <w:rFonts w:ascii="Times New Roman" w:hAnsi="Times New Roman" w:cs="Times New Roman"/>
          <w:sz w:val="28"/>
          <w:szCs w:val="28"/>
          <w:lang w:bidi="he-IL"/>
        </w:rPr>
        <w:t>ССУЗов</w:t>
      </w:r>
      <w:proofErr w:type="spellEnd"/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 и ВУЗов)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4D6EB2" w:rsidRPr="004D6EB2" w:rsidRDefault="001263D8" w:rsidP="00802D43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Разработка мероприятий государственной молодежной политики производится </w:t>
      </w:r>
      <w:r>
        <w:rPr>
          <w:rFonts w:ascii="Times New Roman" w:hAnsi="Times New Roman" w:cs="Times New Roman"/>
          <w:w w:val="91"/>
          <w:sz w:val="28"/>
          <w:szCs w:val="28"/>
          <w:lang w:bidi="he-IL"/>
        </w:rPr>
        <w:t>с</w:t>
      </w:r>
      <w:r w:rsidRPr="00EC762D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учетом приоритетов государ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ственной молодежной политики,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определяемых законодательством Российской Федерации, и на основе исследований по проблемам молодежи, которые осуществляются на долговременной основе и предусматриваются программами </w:t>
      </w:r>
      <w:r>
        <w:rPr>
          <w:rFonts w:ascii="Times New Roman" w:hAnsi="Times New Roman" w:cs="Times New Roman"/>
          <w:sz w:val="28"/>
          <w:szCs w:val="28"/>
          <w:lang w:bidi="he-IL"/>
        </w:rPr>
        <w:t>государственной молодежн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ой политики.</w:t>
      </w:r>
    </w:p>
    <w:bookmarkEnd w:id="0"/>
    <w:p w:rsidR="002F790A" w:rsidRDefault="002F790A" w:rsidP="00E57AD4">
      <w:pPr>
        <w:pStyle w:val="af3"/>
        <w:framePr w:w="76" w:h="187" w:wrap="auto" w:hAnchor="margin" w:x="10508" w:y="2694"/>
        <w:spacing w:line="235" w:lineRule="exact"/>
        <w:ind w:firstLine="709"/>
        <w:jc w:val="both"/>
        <w:rPr>
          <w:sz w:val="22"/>
          <w:szCs w:val="22"/>
          <w:lang w:bidi="he-IL"/>
        </w:rPr>
      </w:pPr>
      <w:proofErr w:type="spellStart"/>
      <w:r>
        <w:rPr>
          <w:rFonts w:ascii="Times New Roman" w:hAnsi="Times New Roman" w:cs="Times New Roman"/>
          <w:w w:val="87"/>
          <w:sz w:val="17"/>
          <w:szCs w:val="17"/>
          <w:lang w:bidi="he-IL"/>
        </w:rPr>
        <w:t>t</w:t>
      </w:r>
      <w:proofErr w:type="spellEnd"/>
      <w:r>
        <w:rPr>
          <w:rFonts w:ascii="Times New Roman" w:hAnsi="Times New Roman" w:cs="Times New Roman"/>
          <w:w w:val="87"/>
          <w:sz w:val="17"/>
          <w:szCs w:val="17"/>
          <w:lang w:bidi="he-IL"/>
        </w:rPr>
        <w:t>.</w:t>
      </w:r>
    </w:p>
    <w:p w:rsidR="002F790A" w:rsidRPr="00B03F37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Основные разделы Программы: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 Формирование условий для гражданского становления, духовно-нравственного и патриотического воспитания молодежи. В этот раздел входит деятельность по следующим направлениям</w:t>
      </w:r>
      <w:proofErr w:type="gramStart"/>
      <w:r>
        <w:rPr>
          <w:rFonts w:ascii="Times New Roman" w:hAnsi="Times New Roman"/>
          <w:bCs/>
          <w:szCs w:val="28"/>
        </w:rPr>
        <w:t xml:space="preserve"> :</w:t>
      </w:r>
      <w:proofErr w:type="gramEnd"/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мероприятий, посвященных пам</w:t>
      </w:r>
      <w:r w:rsidR="000D5818">
        <w:rPr>
          <w:rFonts w:ascii="Times New Roman" w:hAnsi="Times New Roman"/>
          <w:bCs/>
          <w:szCs w:val="28"/>
        </w:rPr>
        <w:t xml:space="preserve">ятным датам Отечественной </w:t>
      </w:r>
      <w:r>
        <w:rPr>
          <w:rFonts w:ascii="Times New Roman" w:hAnsi="Times New Roman"/>
          <w:bCs/>
          <w:szCs w:val="28"/>
        </w:rPr>
        <w:t>истории;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военно-спортивных состязаний для допризывной молодежи;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месячника оборонно-массовой работы;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экскурсии в места воинской славы, музеи памяти.</w:t>
      </w:r>
    </w:p>
    <w:p w:rsidR="002F790A" w:rsidRDefault="002F790A" w:rsidP="00E57AD4">
      <w:pPr>
        <w:pStyle w:val="31"/>
        <w:numPr>
          <w:ilvl w:val="0"/>
          <w:numId w:val="11"/>
        </w:numPr>
        <w:tabs>
          <w:tab w:val="clear" w:pos="786"/>
          <w:tab w:val="num" w:pos="142"/>
        </w:tabs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талантливой молодежи</w:t>
      </w:r>
      <w:proofErr w:type="gramStart"/>
      <w:r>
        <w:rPr>
          <w:rFonts w:ascii="Times New Roman" w:hAnsi="Times New Roman"/>
          <w:bCs/>
          <w:szCs w:val="28"/>
        </w:rPr>
        <w:t xml:space="preserve"> :</w:t>
      </w:r>
      <w:proofErr w:type="gramEnd"/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 для реализации творческого потенциала талантливой    молодежи;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оказание финансовой помощи для поездки на краевые, районные и дворовые   мероприятия.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Формирование здорового образа жизни: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соревнований, дворовых игр;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Дней здоровья для подростков и молодежи поселка;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организация спортивно-массовой работы.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Организации летнего отдыха подростков и молодежи: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организация и проведение </w:t>
      </w:r>
      <w:proofErr w:type="spellStart"/>
      <w:r>
        <w:rPr>
          <w:rFonts w:ascii="Times New Roman" w:hAnsi="Times New Roman"/>
          <w:bCs/>
          <w:szCs w:val="28"/>
        </w:rPr>
        <w:t>малозатратных</w:t>
      </w:r>
      <w:proofErr w:type="spellEnd"/>
      <w:r>
        <w:rPr>
          <w:rFonts w:ascii="Times New Roman" w:hAnsi="Times New Roman"/>
          <w:bCs/>
          <w:szCs w:val="28"/>
        </w:rPr>
        <w:t xml:space="preserve"> форм летнего отдыха (дворовые площадки).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детского молодежного движения.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поддержка социально-значимых молодежных инициатив (в рамках программы Краснодарской краевой общественной организации «Ветераны боевых действий»- «Патриот»).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Развитие социальных служб для молодежи: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 приобретение игрового, спортивного инвентаря для работы детских и молодежных клубов по месту жительства.</w:t>
      </w:r>
    </w:p>
    <w:p w:rsidR="000B1A6B" w:rsidRDefault="000B1A6B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1263D8" w:rsidRDefault="001263D8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Раздел 2. </w:t>
      </w:r>
      <w:r w:rsidR="000B1A6B">
        <w:rPr>
          <w:rFonts w:ascii="Times New Roman" w:hAnsi="Times New Roman"/>
          <w:bCs/>
          <w:szCs w:val="28"/>
        </w:rPr>
        <w:t>Финансирование муниципальной программы.</w:t>
      </w:r>
    </w:p>
    <w:p w:rsidR="000B1A6B" w:rsidRDefault="000B1A6B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2F790A" w:rsidRDefault="002F790A" w:rsidP="00E57AD4">
      <w:pPr>
        <w:pStyle w:val="af3"/>
        <w:framePr w:w="9676" w:h="278" w:wrap="auto" w:vAnchor="page" w:hAnchor="page" w:x="2580" w:y="19855"/>
        <w:spacing w:line="278" w:lineRule="exact"/>
        <w:ind w:firstLine="709"/>
        <w:jc w:val="both"/>
        <w:rPr>
          <w:rFonts w:ascii="Times New Roman" w:hAnsi="Times New Roman" w:cs="Times New Roman"/>
          <w:lang w:bidi="he-IL"/>
        </w:rPr>
      </w:pPr>
    </w:p>
    <w:p w:rsidR="004D6EB2" w:rsidRPr="004D6EB2" w:rsidRDefault="002679C7" w:rsidP="00E57A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6EB2" w:rsidRPr="004D6EB2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Ильинского сельского поселения Новопокровского района.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bookmarkStart w:id="1" w:name="sub_42"/>
      <w:r w:rsidRPr="004D6EB2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из средств бюджета Ильинского сельского поселения Новопокровского района </w:t>
      </w:r>
      <w:r w:rsidR="002F790A">
        <w:rPr>
          <w:rFonts w:ascii="Times New Roman" w:hAnsi="Times New Roman" w:cs="Times New Roman"/>
          <w:sz w:val="28"/>
          <w:szCs w:val="28"/>
        </w:rPr>
        <w:t>составит всего на 2021</w:t>
      </w:r>
      <w:r w:rsidRPr="004D6EB2">
        <w:rPr>
          <w:rFonts w:ascii="Times New Roman" w:hAnsi="Times New Roman" w:cs="Times New Roman"/>
          <w:sz w:val="28"/>
          <w:szCs w:val="28"/>
        </w:rPr>
        <w:t> - 20</w:t>
      </w:r>
      <w:r w:rsidR="002F790A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годы –</w:t>
      </w:r>
      <w:r w:rsidR="00F24DFD">
        <w:rPr>
          <w:rFonts w:ascii="Times New Roman" w:hAnsi="Times New Roman" w:cs="Times New Roman"/>
          <w:sz w:val="28"/>
          <w:szCs w:val="28"/>
        </w:rPr>
        <w:t>896,22</w:t>
      </w:r>
      <w:r w:rsidRPr="004D6EB2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bookmarkEnd w:id="1"/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B1CE7">
        <w:rPr>
          <w:rFonts w:ascii="Times New Roman" w:hAnsi="Times New Roman" w:cs="Times New Roman"/>
          <w:sz w:val="28"/>
          <w:szCs w:val="28"/>
        </w:rPr>
        <w:t>374,14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2A39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263AB">
        <w:rPr>
          <w:rFonts w:ascii="Times New Roman" w:hAnsi="Times New Roman" w:cs="Times New Roman"/>
          <w:sz w:val="28"/>
          <w:szCs w:val="28"/>
        </w:rPr>
        <w:t>0,0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4DFD">
        <w:rPr>
          <w:rFonts w:ascii="Times New Roman" w:hAnsi="Times New Roman" w:cs="Times New Roman"/>
          <w:sz w:val="28"/>
          <w:szCs w:val="28"/>
        </w:rPr>
        <w:t>122,080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4DFD">
        <w:rPr>
          <w:rFonts w:ascii="Times New Roman" w:hAnsi="Times New Roman" w:cs="Times New Roman"/>
          <w:sz w:val="28"/>
          <w:szCs w:val="28"/>
        </w:rPr>
        <w:t>100,0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20</w:t>
      </w:r>
      <w:r w:rsidR="002679C7">
        <w:rPr>
          <w:rFonts w:ascii="Times New Roman" w:hAnsi="Times New Roman" w:cs="Times New Roman"/>
          <w:sz w:val="28"/>
          <w:szCs w:val="28"/>
        </w:rPr>
        <w:t>26</w:t>
      </w:r>
      <w:r w:rsidR="006263AB">
        <w:rPr>
          <w:rFonts w:ascii="Times New Roman" w:hAnsi="Times New Roman" w:cs="Times New Roman"/>
          <w:sz w:val="28"/>
          <w:szCs w:val="28"/>
        </w:rPr>
        <w:t xml:space="preserve"> год – 3</w:t>
      </w:r>
      <w:r w:rsidRPr="004D6EB2">
        <w:rPr>
          <w:rFonts w:ascii="Times New Roman" w:hAnsi="Times New Roman" w:cs="Times New Roman"/>
          <w:sz w:val="28"/>
          <w:szCs w:val="28"/>
        </w:rPr>
        <w:t>00,0 тыс. рублей;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Объем ф</w:t>
      </w:r>
      <w:r w:rsidR="002679C7">
        <w:rPr>
          <w:rFonts w:ascii="Times New Roman" w:hAnsi="Times New Roman" w:cs="Times New Roman"/>
          <w:sz w:val="28"/>
          <w:szCs w:val="28"/>
        </w:rPr>
        <w:t>инансирования мероприятий на 2021</w:t>
      </w:r>
      <w:r w:rsidRPr="004D6EB2">
        <w:rPr>
          <w:rFonts w:ascii="Times New Roman" w:hAnsi="Times New Roman" w:cs="Times New Roman"/>
          <w:sz w:val="28"/>
          <w:szCs w:val="28"/>
        </w:rPr>
        <w:t> - 20</w:t>
      </w:r>
      <w:r w:rsidR="002679C7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администрацией Ильинского сельского поселения Новопокровского района в рамках действующих программ, с учетом индексов-дефляторов и прогнозной оценки расходов.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при принятии решения о бюджете на соответствующий финансовый год.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Для реализации муниципальной программы могут привлекаться также внебюджетные источники - средства общественных организаций, спонсорские и другие средства.</w:t>
      </w:r>
    </w:p>
    <w:p w:rsidR="001B1CE7" w:rsidRDefault="001B1CE7" w:rsidP="00E57AD4">
      <w:pPr>
        <w:rPr>
          <w:rFonts w:ascii="Times New Roman" w:hAnsi="Times New Roman" w:cs="Times New Roman"/>
          <w:sz w:val="28"/>
          <w:szCs w:val="28"/>
        </w:rPr>
      </w:pPr>
    </w:p>
    <w:p w:rsidR="001B1CE7" w:rsidRPr="004D6EB2" w:rsidRDefault="001B1CE7" w:rsidP="00E57AD4">
      <w:pPr>
        <w:rPr>
          <w:rFonts w:ascii="Times New Roman" w:hAnsi="Times New Roman" w:cs="Times New Roman"/>
          <w:sz w:val="28"/>
          <w:szCs w:val="28"/>
        </w:rPr>
      </w:pPr>
    </w:p>
    <w:p w:rsidR="00F24DFD" w:rsidRDefault="00F24DFD" w:rsidP="00802D4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B2" w:rsidRPr="004D6EB2" w:rsidRDefault="00F24DFD" w:rsidP="00802D4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экономическим вопросам, финансист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2A3985">
        <w:rPr>
          <w:rFonts w:ascii="Times New Roman" w:hAnsi="Times New Roman" w:cs="Times New Roman"/>
          <w:sz w:val="28"/>
          <w:szCs w:val="28"/>
        </w:rPr>
        <w:t>.С.Новакова</w:t>
      </w:r>
      <w:proofErr w:type="spellEnd"/>
    </w:p>
    <w:p w:rsidR="000B1A6B" w:rsidRPr="004D6EB2" w:rsidRDefault="000B1A6B" w:rsidP="00E57AD4">
      <w:pPr>
        <w:ind w:firstLine="0"/>
        <w:rPr>
          <w:rFonts w:ascii="Times New Roman" w:hAnsi="Times New Roman" w:cs="Times New Roman"/>
          <w:sz w:val="28"/>
          <w:szCs w:val="28"/>
        </w:rPr>
        <w:sectPr w:rsidR="000B1A6B" w:rsidRPr="004D6EB2" w:rsidSect="001C091A">
          <w:headerReference w:type="default" r:id="rId8"/>
          <w:footerReference w:type="default" r:id="rId9"/>
          <w:pgSz w:w="11900" w:h="16800"/>
          <w:pgMar w:top="1134" w:right="567" w:bottom="1134" w:left="1985" w:header="720" w:footer="380" w:gutter="0"/>
          <w:cols w:space="720"/>
          <w:noEndnote/>
          <w:titlePg/>
          <w:docGrid w:linePitch="326"/>
        </w:sectPr>
      </w:pPr>
    </w:p>
    <w:p w:rsidR="004D6EB2" w:rsidRDefault="000B1A6B" w:rsidP="00E57AD4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Раздел 3. Перечень и  описание программных мероприятий.</w:t>
      </w:r>
    </w:p>
    <w:p w:rsidR="000B1A6B" w:rsidRPr="000B1A6B" w:rsidRDefault="000B1A6B" w:rsidP="00E57AD4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640"/>
        <w:gridCol w:w="1056"/>
        <w:gridCol w:w="993"/>
        <w:gridCol w:w="992"/>
        <w:gridCol w:w="992"/>
        <w:gridCol w:w="992"/>
        <w:gridCol w:w="1134"/>
        <w:gridCol w:w="993"/>
        <w:gridCol w:w="4110"/>
      </w:tblGrid>
      <w:tr w:rsidR="004B6D0C" w:rsidRPr="004D6EB2" w:rsidTr="00507538">
        <w:trPr>
          <w:tblHeader/>
        </w:trPr>
        <w:tc>
          <w:tcPr>
            <w:tcW w:w="840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416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56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</w:t>
            </w:r>
          </w:p>
        </w:tc>
        <w:tc>
          <w:tcPr>
            <w:tcW w:w="6096" w:type="dxa"/>
            <w:gridSpan w:val="6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110" w:type="dxa"/>
            <w:vMerge w:val="restart"/>
          </w:tcPr>
          <w:p w:rsidR="004B6D0C" w:rsidRPr="0064166F" w:rsidRDefault="004B6D0C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CA4" w:rsidRPr="0064166F" w:rsidRDefault="00731CA4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4B6D0C" w:rsidRPr="0064166F" w:rsidRDefault="00731CA4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B6D0C" w:rsidRPr="004D6EB2" w:rsidTr="00507538">
        <w:trPr>
          <w:tblHeader/>
        </w:trPr>
        <w:tc>
          <w:tcPr>
            <w:tcW w:w="84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411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0C" w:rsidRPr="004D6EB2" w:rsidTr="00507538">
        <w:trPr>
          <w:tblHeader/>
        </w:trPr>
        <w:tc>
          <w:tcPr>
            <w:tcW w:w="8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B6D0C" w:rsidRPr="004D6EB2" w:rsidTr="0064166F">
        <w:trPr>
          <w:tblHeader/>
        </w:trPr>
        <w:tc>
          <w:tcPr>
            <w:tcW w:w="8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0" w:type="dxa"/>
          </w:tcPr>
          <w:p w:rsidR="004B6D0C" w:rsidRPr="0064166F" w:rsidRDefault="004B6D0C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Чествование матерей с рождением детей, посвященное Международному женскому дню 8-е марта</w:t>
            </w:r>
          </w:p>
        </w:tc>
        <w:tc>
          <w:tcPr>
            <w:tcW w:w="1056" w:type="dxa"/>
          </w:tcPr>
          <w:p w:rsidR="004B6D0C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B6D0C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F24DF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4B6D0C" w:rsidRPr="0064166F" w:rsidRDefault="004B6D0C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 Новопокровского района,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  <w:proofErr w:type="gram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4B6D0C" w:rsidRPr="004D6EB2" w:rsidTr="0064166F">
        <w:trPr>
          <w:tblHeader/>
        </w:trPr>
        <w:tc>
          <w:tcPr>
            <w:tcW w:w="840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0" w:type="dxa"/>
          </w:tcPr>
          <w:p w:rsidR="004B6D0C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семьи (участие в празднике молодой семьи)</w:t>
            </w:r>
          </w:p>
        </w:tc>
        <w:tc>
          <w:tcPr>
            <w:tcW w:w="1056" w:type="dxa"/>
          </w:tcPr>
          <w:p w:rsidR="004B6D0C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B6D0C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EF00C4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4B6D0C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4B6D0C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муниципальное казенное учреждение «Ильинский сельский дом культуры»</w:t>
            </w:r>
          </w:p>
        </w:tc>
      </w:tr>
      <w:tr w:rsidR="000A1215" w:rsidRPr="004D6EB2" w:rsidTr="0064166F">
        <w:trPr>
          <w:tblHeader/>
        </w:trPr>
        <w:tc>
          <w:tcPr>
            <w:tcW w:w="840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0" w:type="dxa"/>
          </w:tcPr>
          <w:p w:rsidR="000A1215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056" w:type="dxa"/>
          </w:tcPr>
          <w:p w:rsidR="000A1215" w:rsidRPr="0064166F" w:rsidRDefault="0096542E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0A1215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A1215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A1215" w:rsidRPr="0064166F" w:rsidRDefault="00EF00C4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A1215" w:rsidRPr="0064166F" w:rsidRDefault="00F24DF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A1215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110" w:type="dxa"/>
          </w:tcPr>
          <w:p w:rsidR="000A1215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 Ильинский сельский дом культуры», военный комиссариат (по согласованию)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Праздник улиц</w:t>
            </w:r>
          </w:p>
        </w:tc>
        <w:tc>
          <w:tcPr>
            <w:tcW w:w="1056" w:type="dxa"/>
          </w:tcPr>
          <w:p w:rsidR="00E74B90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, управление культуры муниципального образования Новопокровский район (по согласованию)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1056" w:type="dxa"/>
          </w:tcPr>
          <w:p w:rsidR="00E74B90" w:rsidRPr="0064166F" w:rsidRDefault="00EF00C4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массового молодежного спорта и туризма. Проведение спортивных мероприятий, участие в районных, краевых спортивных мероприятиях.</w:t>
            </w:r>
          </w:p>
        </w:tc>
        <w:tc>
          <w:tcPr>
            <w:tcW w:w="1056" w:type="dxa"/>
          </w:tcPr>
          <w:p w:rsidR="00E74B90" w:rsidRPr="0064166F" w:rsidRDefault="00EF00C4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63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F00C4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F00C4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 муниципальное казенное учреждение « Ильинский сельский дом культуры»</w:t>
            </w:r>
          </w:p>
        </w:tc>
      </w:tr>
      <w:tr w:rsidR="00E74B90" w:rsidRPr="004D6EB2" w:rsidTr="00E74B90">
        <w:trPr>
          <w:trHeight w:val="2298"/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1056" w:type="dxa"/>
          </w:tcPr>
          <w:p w:rsidR="00E74B90" w:rsidRPr="0064166F" w:rsidRDefault="00EF00C4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132,08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F00C4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F00C4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122,08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056" w:type="dxa"/>
          </w:tcPr>
          <w:p w:rsidR="00E74B90" w:rsidRPr="0064166F" w:rsidRDefault="00D075D3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027A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муниципальное казенное учреждение «Ильинский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056" w:type="dxa"/>
          </w:tcPr>
          <w:p w:rsidR="00E74B90" w:rsidRPr="0064166F" w:rsidRDefault="0096542E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F00C4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F00C4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 муниципальное казенное  учреждение « 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наркомании, безнадзорности и правонарушений в молодежной среде</w:t>
            </w:r>
          </w:p>
        </w:tc>
        <w:tc>
          <w:tcPr>
            <w:tcW w:w="1056" w:type="dxa"/>
          </w:tcPr>
          <w:p w:rsidR="00E74B90" w:rsidRPr="0064166F" w:rsidRDefault="0096542E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F00C4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F00C4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«Ильинский сельский дом культуры», муниципальное казенное  учреждение культуры Ильинская ПБ»</w:t>
            </w:r>
          </w:p>
        </w:tc>
      </w:tr>
      <w:tr w:rsidR="00E74B90" w:rsidRPr="004D6EB2" w:rsidTr="00E74B90">
        <w:trPr>
          <w:trHeight w:val="2298"/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 дворовых площадках</w:t>
            </w:r>
          </w:p>
        </w:tc>
        <w:tc>
          <w:tcPr>
            <w:tcW w:w="1056" w:type="dxa"/>
          </w:tcPr>
          <w:p w:rsidR="00E74B90" w:rsidRPr="0064166F" w:rsidRDefault="0096542E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F00C4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F00C4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40" w:type="dxa"/>
          </w:tcPr>
          <w:p w:rsidR="00E74B90" w:rsidRDefault="00E74B90" w:rsidP="00C23D5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места воинской славы, музеи памяти</w:t>
            </w:r>
          </w:p>
          <w:p w:rsidR="00686B54" w:rsidRPr="00686B54" w:rsidRDefault="00686B54" w:rsidP="00C23D5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Волгоград)</w:t>
            </w:r>
          </w:p>
        </w:tc>
        <w:tc>
          <w:tcPr>
            <w:tcW w:w="1056" w:type="dxa"/>
          </w:tcPr>
          <w:p w:rsidR="00E74B90" w:rsidRPr="0064166F" w:rsidRDefault="00A0230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75D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96542E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Приобретение игрового, спортивного инвентаря для работы детских и молодежных клубов по месту жительства</w:t>
            </w:r>
          </w:p>
        </w:tc>
        <w:tc>
          <w:tcPr>
            <w:tcW w:w="1056" w:type="dxa"/>
          </w:tcPr>
          <w:p w:rsidR="00E74B90" w:rsidRPr="0064166F" w:rsidRDefault="00EF00C4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410,14</w:t>
            </w:r>
          </w:p>
        </w:tc>
        <w:tc>
          <w:tcPr>
            <w:tcW w:w="993" w:type="dxa"/>
          </w:tcPr>
          <w:p w:rsidR="00E74B90" w:rsidRPr="0064166F" w:rsidRDefault="001B1CE7" w:rsidP="009654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C946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54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E74B90" w:rsidRPr="0064166F" w:rsidRDefault="002A398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96542E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F00C4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74B90" w:rsidRPr="0064166F" w:rsidRDefault="00EF00C4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E74B90" w:rsidRPr="0064166F" w:rsidRDefault="006263AB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3480" w:type="dxa"/>
            <w:gridSpan w:val="2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0"/>
            <w:r w:rsidRPr="0064166F">
              <w:rPr>
                <w:rStyle w:val="aa"/>
                <w:rFonts w:ascii="Times New Roman" w:eastAsia="Arial Unicode MS" w:hAnsi="Times New Roman" w:cs="Times New Roman"/>
                <w:b w:val="0"/>
                <w:bCs/>
                <w:sz w:val="28"/>
                <w:szCs w:val="28"/>
              </w:rPr>
              <w:t>Итого по муниципальной программе</w:t>
            </w:r>
            <w:bookmarkEnd w:id="2"/>
          </w:p>
        </w:tc>
        <w:tc>
          <w:tcPr>
            <w:tcW w:w="1056" w:type="dxa"/>
          </w:tcPr>
          <w:p w:rsidR="00E74B90" w:rsidRPr="0064166F" w:rsidRDefault="00EF00C4" w:rsidP="0096542E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896,22</w:t>
            </w:r>
          </w:p>
        </w:tc>
        <w:tc>
          <w:tcPr>
            <w:tcW w:w="993" w:type="dxa"/>
          </w:tcPr>
          <w:p w:rsidR="00E74B90" w:rsidRPr="0064166F" w:rsidRDefault="001B1CE7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374,14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EF00C4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122,08</w:t>
            </w:r>
          </w:p>
        </w:tc>
        <w:tc>
          <w:tcPr>
            <w:tcW w:w="1134" w:type="dxa"/>
          </w:tcPr>
          <w:p w:rsidR="00E74B90" w:rsidRPr="0064166F" w:rsidRDefault="00EF00C4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</w:tcPr>
          <w:p w:rsidR="00E74B90" w:rsidRPr="0064166F" w:rsidRDefault="006263AB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1"/>
              <w:keepNex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»</w:t>
      </w:r>
    </w:p>
    <w:p w:rsidR="004D6EB2" w:rsidRDefault="004D6EB2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66F" w:rsidRDefault="0064166F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63AB" w:rsidRDefault="006263AB" w:rsidP="006263AB">
      <w:pPr>
        <w:rPr>
          <w:rFonts w:ascii="Times New Roman" w:hAnsi="Times New Roman" w:cs="Times New Roman"/>
          <w:sz w:val="28"/>
          <w:szCs w:val="28"/>
        </w:rPr>
      </w:pPr>
    </w:p>
    <w:p w:rsidR="006263AB" w:rsidRPr="004D6EB2" w:rsidRDefault="006263AB" w:rsidP="006263AB">
      <w:pPr>
        <w:rPr>
          <w:rFonts w:ascii="Times New Roman" w:hAnsi="Times New Roman" w:cs="Times New Roman"/>
          <w:sz w:val="28"/>
          <w:szCs w:val="28"/>
        </w:rPr>
      </w:pPr>
    </w:p>
    <w:p w:rsidR="00A0230D" w:rsidRDefault="00A0230D" w:rsidP="006263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</w:p>
    <w:p w:rsidR="006263AB" w:rsidRPr="004D6EB2" w:rsidRDefault="00A0230D" w:rsidP="006263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экономическим вопросам, финансист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6263AB">
        <w:rPr>
          <w:rFonts w:ascii="Times New Roman" w:hAnsi="Times New Roman" w:cs="Times New Roman"/>
          <w:sz w:val="28"/>
          <w:szCs w:val="28"/>
        </w:rPr>
        <w:t>.С.Новакова</w:t>
      </w:r>
      <w:proofErr w:type="spellEnd"/>
    </w:p>
    <w:p w:rsidR="003C6849" w:rsidRPr="004D6EB2" w:rsidRDefault="003C6849" w:rsidP="00E57AD4"/>
    <w:sectPr w:rsidR="003C6849" w:rsidRPr="004D6EB2" w:rsidSect="00E74B90">
      <w:pgSz w:w="16840" w:h="11907" w:orient="landscape" w:code="9"/>
      <w:pgMar w:top="1701" w:right="1134" w:bottom="1135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12E" w:rsidRDefault="00B5712E" w:rsidP="002A2924">
      <w:r>
        <w:separator/>
      </w:r>
    </w:p>
  </w:endnote>
  <w:endnote w:type="continuationSeparator" w:id="0">
    <w:p w:rsidR="00B5712E" w:rsidRDefault="00B5712E" w:rsidP="002A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6B" w:rsidRPr="000D5818" w:rsidRDefault="000B1A6B" w:rsidP="0064166F">
    <w:pPr>
      <w:pStyle w:val="af4"/>
      <w:tabs>
        <w:tab w:val="clear" w:pos="4677"/>
        <w:tab w:val="clear" w:pos="9355"/>
        <w:tab w:val="left" w:pos="2520"/>
      </w:tabs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12E" w:rsidRDefault="00B5712E" w:rsidP="002A2924">
      <w:r>
        <w:separator/>
      </w:r>
    </w:p>
  </w:footnote>
  <w:footnote w:type="continuationSeparator" w:id="0">
    <w:p w:rsidR="00B5712E" w:rsidRDefault="00B5712E" w:rsidP="002A2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38" w:rsidRPr="00507538" w:rsidRDefault="00310A09" w:rsidP="00507538">
    <w:pPr>
      <w:pStyle w:val="af"/>
      <w:jc w:val="center"/>
    </w:pPr>
    <w:r>
      <w:fldChar w:fldCharType="begin"/>
    </w:r>
    <w:r w:rsidR="006C51BE">
      <w:instrText xml:space="preserve"> PAGE   \* MERGEFORMAT </w:instrText>
    </w:r>
    <w:r>
      <w:fldChar w:fldCharType="separate"/>
    </w:r>
    <w:r w:rsidR="007C5099">
      <w:rPr>
        <w:noProof/>
      </w:rPr>
      <w:t>9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EC7526"/>
    <w:multiLevelType w:val="hybridMultilevel"/>
    <w:tmpl w:val="E80CAC74"/>
    <w:lvl w:ilvl="0" w:tplc="4C9C799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EB2"/>
    <w:rsid w:val="00001281"/>
    <w:rsid w:val="000013AC"/>
    <w:rsid w:val="00026D27"/>
    <w:rsid w:val="000512A5"/>
    <w:rsid w:val="00062023"/>
    <w:rsid w:val="00065B9E"/>
    <w:rsid w:val="00066850"/>
    <w:rsid w:val="000854B1"/>
    <w:rsid w:val="00086510"/>
    <w:rsid w:val="0009112E"/>
    <w:rsid w:val="00094B83"/>
    <w:rsid w:val="000A1215"/>
    <w:rsid w:val="000A42A6"/>
    <w:rsid w:val="000B1A6B"/>
    <w:rsid w:val="000C2D19"/>
    <w:rsid w:val="000D5818"/>
    <w:rsid w:val="00104D4B"/>
    <w:rsid w:val="001263D8"/>
    <w:rsid w:val="001530DA"/>
    <w:rsid w:val="001A54F0"/>
    <w:rsid w:val="001B1CE7"/>
    <w:rsid w:val="001B3157"/>
    <w:rsid w:val="001B68E8"/>
    <w:rsid w:val="001C091A"/>
    <w:rsid w:val="001C189B"/>
    <w:rsid w:val="001D449D"/>
    <w:rsid w:val="001E56C5"/>
    <w:rsid w:val="00200C38"/>
    <w:rsid w:val="00244D58"/>
    <w:rsid w:val="00245A76"/>
    <w:rsid w:val="0025727D"/>
    <w:rsid w:val="00265106"/>
    <w:rsid w:val="002679C7"/>
    <w:rsid w:val="00291081"/>
    <w:rsid w:val="002A05A7"/>
    <w:rsid w:val="002A2924"/>
    <w:rsid w:val="002A3985"/>
    <w:rsid w:val="002A7E6E"/>
    <w:rsid w:val="002D0B4C"/>
    <w:rsid w:val="002D4EF9"/>
    <w:rsid w:val="002D5F78"/>
    <w:rsid w:val="002F790A"/>
    <w:rsid w:val="00310A09"/>
    <w:rsid w:val="00316BED"/>
    <w:rsid w:val="00324219"/>
    <w:rsid w:val="003515B3"/>
    <w:rsid w:val="00361C62"/>
    <w:rsid w:val="003659EC"/>
    <w:rsid w:val="00370DF0"/>
    <w:rsid w:val="0037276A"/>
    <w:rsid w:val="003979C1"/>
    <w:rsid w:val="003B5D7B"/>
    <w:rsid w:val="003C6849"/>
    <w:rsid w:val="003D37D3"/>
    <w:rsid w:val="004021DE"/>
    <w:rsid w:val="004400CE"/>
    <w:rsid w:val="0044158A"/>
    <w:rsid w:val="00466AB4"/>
    <w:rsid w:val="00480481"/>
    <w:rsid w:val="00495D2E"/>
    <w:rsid w:val="004A7E77"/>
    <w:rsid w:val="004B2176"/>
    <w:rsid w:val="004B6D0C"/>
    <w:rsid w:val="004C0229"/>
    <w:rsid w:val="004C0BF0"/>
    <w:rsid w:val="004D6487"/>
    <w:rsid w:val="004D6EB2"/>
    <w:rsid w:val="00501BE5"/>
    <w:rsid w:val="00506318"/>
    <w:rsid w:val="00507538"/>
    <w:rsid w:val="0054191C"/>
    <w:rsid w:val="0056276A"/>
    <w:rsid w:val="005C298E"/>
    <w:rsid w:val="005E2104"/>
    <w:rsid w:val="005E770D"/>
    <w:rsid w:val="0060053E"/>
    <w:rsid w:val="006263AB"/>
    <w:rsid w:val="006278D9"/>
    <w:rsid w:val="00627B82"/>
    <w:rsid w:val="0064166F"/>
    <w:rsid w:val="0066245C"/>
    <w:rsid w:val="00662B16"/>
    <w:rsid w:val="006654BE"/>
    <w:rsid w:val="006665BE"/>
    <w:rsid w:val="00681C7B"/>
    <w:rsid w:val="00686B54"/>
    <w:rsid w:val="006A304A"/>
    <w:rsid w:val="006A3A55"/>
    <w:rsid w:val="006C51BE"/>
    <w:rsid w:val="006D7F39"/>
    <w:rsid w:val="006F1E9E"/>
    <w:rsid w:val="006F656E"/>
    <w:rsid w:val="00703257"/>
    <w:rsid w:val="00724CA0"/>
    <w:rsid w:val="00731CA4"/>
    <w:rsid w:val="00747F16"/>
    <w:rsid w:val="0077003A"/>
    <w:rsid w:val="00772F9E"/>
    <w:rsid w:val="00791925"/>
    <w:rsid w:val="007C5099"/>
    <w:rsid w:val="007D4809"/>
    <w:rsid w:val="00802D43"/>
    <w:rsid w:val="00802EB0"/>
    <w:rsid w:val="008168CD"/>
    <w:rsid w:val="00850144"/>
    <w:rsid w:val="00851985"/>
    <w:rsid w:val="008519C5"/>
    <w:rsid w:val="00865568"/>
    <w:rsid w:val="00866C57"/>
    <w:rsid w:val="00887744"/>
    <w:rsid w:val="00892E55"/>
    <w:rsid w:val="008B3A6B"/>
    <w:rsid w:val="008B6D99"/>
    <w:rsid w:val="008C1326"/>
    <w:rsid w:val="008C6366"/>
    <w:rsid w:val="008C65DD"/>
    <w:rsid w:val="0091484D"/>
    <w:rsid w:val="00924596"/>
    <w:rsid w:val="00943EAC"/>
    <w:rsid w:val="0096542E"/>
    <w:rsid w:val="00967798"/>
    <w:rsid w:val="009868D2"/>
    <w:rsid w:val="009A6598"/>
    <w:rsid w:val="009C3656"/>
    <w:rsid w:val="009D3D0C"/>
    <w:rsid w:val="00A01292"/>
    <w:rsid w:val="00A0230D"/>
    <w:rsid w:val="00A2292A"/>
    <w:rsid w:val="00A267A0"/>
    <w:rsid w:val="00A4334C"/>
    <w:rsid w:val="00A51B05"/>
    <w:rsid w:val="00A665B8"/>
    <w:rsid w:val="00A70FBE"/>
    <w:rsid w:val="00A766F3"/>
    <w:rsid w:val="00AC2011"/>
    <w:rsid w:val="00AE6FC4"/>
    <w:rsid w:val="00B51AD2"/>
    <w:rsid w:val="00B528B2"/>
    <w:rsid w:val="00B55A12"/>
    <w:rsid w:val="00B56844"/>
    <w:rsid w:val="00B5712E"/>
    <w:rsid w:val="00B63F47"/>
    <w:rsid w:val="00B92549"/>
    <w:rsid w:val="00BA1B20"/>
    <w:rsid w:val="00BA5FA4"/>
    <w:rsid w:val="00BB29C4"/>
    <w:rsid w:val="00BB480F"/>
    <w:rsid w:val="00BD02A4"/>
    <w:rsid w:val="00BD7505"/>
    <w:rsid w:val="00C028E8"/>
    <w:rsid w:val="00C05317"/>
    <w:rsid w:val="00C05B7B"/>
    <w:rsid w:val="00C23D5F"/>
    <w:rsid w:val="00C343D8"/>
    <w:rsid w:val="00C42C7E"/>
    <w:rsid w:val="00C52385"/>
    <w:rsid w:val="00C77549"/>
    <w:rsid w:val="00C84A5E"/>
    <w:rsid w:val="00C9463D"/>
    <w:rsid w:val="00CC3B69"/>
    <w:rsid w:val="00CD1FE7"/>
    <w:rsid w:val="00D00CFD"/>
    <w:rsid w:val="00D075D3"/>
    <w:rsid w:val="00D17412"/>
    <w:rsid w:val="00D217CE"/>
    <w:rsid w:val="00D27920"/>
    <w:rsid w:val="00D62A82"/>
    <w:rsid w:val="00DC7869"/>
    <w:rsid w:val="00DD1B31"/>
    <w:rsid w:val="00DD3AF5"/>
    <w:rsid w:val="00DE0583"/>
    <w:rsid w:val="00DE0AB9"/>
    <w:rsid w:val="00E027A0"/>
    <w:rsid w:val="00E06429"/>
    <w:rsid w:val="00E11936"/>
    <w:rsid w:val="00E20F71"/>
    <w:rsid w:val="00E27415"/>
    <w:rsid w:val="00E32C4E"/>
    <w:rsid w:val="00E44272"/>
    <w:rsid w:val="00E46603"/>
    <w:rsid w:val="00E57AD4"/>
    <w:rsid w:val="00E74B90"/>
    <w:rsid w:val="00E8090B"/>
    <w:rsid w:val="00E95926"/>
    <w:rsid w:val="00EA4320"/>
    <w:rsid w:val="00EB7BEE"/>
    <w:rsid w:val="00EF00C4"/>
    <w:rsid w:val="00F1475E"/>
    <w:rsid w:val="00F22A63"/>
    <w:rsid w:val="00F24DFD"/>
    <w:rsid w:val="00F25D23"/>
    <w:rsid w:val="00F26F8E"/>
    <w:rsid w:val="00F42173"/>
    <w:rsid w:val="00F527B3"/>
    <w:rsid w:val="00F538D5"/>
    <w:rsid w:val="00F55DF0"/>
    <w:rsid w:val="00F66FCD"/>
    <w:rsid w:val="00F72569"/>
    <w:rsid w:val="00F7556C"/>
    <w:rsid w:val="00F801C6"/>
    <w:rsid w:val="00F83A35"/>
    <w:rsid w:val="00F929BD"/>
    <w:rsid w:val="00FB4198"/>
    <w:rsid w:val="00FE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sz w:val="28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B7BEE"/>
    <w:rPr>
      <w:sz w:val="24"/>
      <w:szCs w:val="24"/>
      <w:lang w:eastAsia="ar-SA"/>
    </w:rPr>
  </w:style>
  <w:style w:type="character" w:customStyle="1" w:styleId="aa">
    <w:name w:val="Цветовое выделение"/>
    <w:rsid w:val="004D6EB2"/>
    <w:rPr>
      <w:b/>
      <w:color w:val="26282F"/>
    </w:rPr>
  </w:style>
  <w:style w:type="character" w:customStyle="1" w:styleId="ab">
    <w:name w:val="Гипертекстовая ссылка"/>
    <w:basedOn w:val="aa"/>
    <w:rsid w:val="004D6EB2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rsid w:val="004D6EB2"/>
    <w:pPr>
      <w:ind w:firstLine="0"/>
    </w:pPr>
  </w:style>
  <w:style w:type="paragraph" w:customStyle="1" w:styleId="ad">
    <w:name w:val="Прижатый влево"/>
    <w:basedOn w:val="a"/>
    <w:next w:val="a"/>
    <w:rsid w:val="004D6EB2"/>
    <w:pPr>
      <w:ind w:firstLine="0"/>
      <w:jc w:val="left"/>
    </w:pPr>
  </w:style>
  <w:style w:type="paragraph" w:styleId="ae">
    <w:name w:val="Normal (Web)"/>
    <w:basedOn w:val="a"/>
    <w:rsid w:val="004D6EB2"/>
    <w:pPr>
      <w:widowControl/>
      <w:autoSpaceDE/>
      <w:autoSpaceDN/>
      <w:adjustRightInd/>
      <w:spacing w:before="40" w:after="40"/>
      <w:ind w:firstLine="0"/>
      <w:jc w:val="left"/>
    </w:pPr>
    <w:rPr>
      <w:color w:val="332E2D"/>
      <w:spacing w:val="2"/>
    </w:rPr>
  </w:style>
  <w:style w:type="paragraph" w:customStyle="1" w:styleId="21">
    <w:name w:val="Основной текст с отступом 21"/>
    <w:basedOn w:val="a"/>
    <w:rsid w:val="004D6EB2"/>
    <w:pPr>
      <w:widowControl/>
      <w:autoSpaceDE/>
      <w:autoSpaceDN/>
      <w:adjustRightInd/>
      <w:ind w:firstLine="360"/>
    </w:pPr>
    <w:rPr>
      <w:rFonts w:ascii="Times New Roman" w:hAnsi="Times New Roman" w:cs="Times New Roman"/>
      <w:sz w:val="28"/>
      <w:lang w:eastAsia="ar-SA"/>
    </w:rPr>
  </w:style>
  <w:style w:type="paragraph" w:customStyle="1" w:styleId="ConsPlusCell">
    <w:name w:val="ConsPlusCell"/>
    <w:rsid w:val="004D6E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4D6E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D6EB2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62B16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customStyle="1" w:styleId="af1">
    <w:name w:val="Содержимое таблицы"/>
    <w:basedOn w:val="a"/>
    <w:rsid w:val="00662B16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Lucida Sans Unicode" w:hAnsi="Times New Roman" w:cs="Times New Roman"/>
      <w:szCs w:val="20"/>
      <w:lang w:eastAsia="ar-SA"/>
    </w:rPr>
  </w:style>
  <w:style w:type="paragraph" w:customStyle="1" w:styleId="af2">
    <w:name w:val="Заголовок таблицы"/>
    <w:basedOn w:val="af1"/>
    <w:rsid w:val="00662B16"/>
    <w:pPr>
      <w:jc w:val="center"/>
    </w:pPr>
    <w:rPr>
      <w:b/>
      <w:bCs/>
      <w:i/>
      <w:iCs/>
    </w:rPr>
  </w:style>
  <w:style w:type="paragraph" w:customStyle="1" w:styleId="31">
    <w:name w:val="Основной текст с отступом 31"/>
    <w:basedOn w:val="a"/>
    <w:rsid w:val="002F790A"/>
    <w:pPr>
      <w:shd w:val="clear" w:color="auto" w:fill="FFFFFF"/>
      <w:suppressAutoHyphens/>
      <w:autoSpaceDE/>
      <w:autoSpaceDN/>
      <w:adjustRightInd/>
      <w:spacing w:line="360" w:lineRule="auto"/>
    </w:pPr>
    <w:rPr>
      <w:rFonts w:ascii="Courier New" w:eastAsia="Lucida Sans Unicode" w:hAnsi="Courier New" w:cs="Courier New"/>
      <w:sz w:val="28"/>
      <w:szCs w:val="20"/>
      <w:lang w:eastAsia="ar-SA"/>
    </w:rPr>
  </w:style>
  <w:style w:type="paragraph" w:customStyle="1" w:styleId="af3">
    <w:name w:val="Стиль"/>
    <w:rsid w:val="002F79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0B1A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B1A6B"/>
    <w:rPr>
      <w:rFonts w:ascii="Arial" w:hAnsi="Arial" w:cs="Arial"/>
      <w:sz w:val="24"/>
      <w:szCs w:val="24"/>
    </w:rPr>
  </w:style>
  <w:style w:type="paragraph" w:styleId="22">
    <w:name w:val="Body Text Indent 2"/>
    <w:basedOn w:val="a"/>
    <w:link w:val="23"/>
    <w:rsid w:val="000B1A6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basedOn w:val="a0"/>
    <w:link w:val="22"/>
    <w:rsid w:val="000B1A6B"/>
    <w:rPr>
      <w:sz w:val="24"/>
      <w:szCs w:val="24"/>
    </w:rPr>
  </w:style>
  <w:style w:type="paragraph" w:styleId="af6">
    <w:name w:val="List Paragraph"/>
    <w:basedOn w:val="a"/>
    <w:uiPriority w:val="34"/>
    <w:qFormat/>
    <w:rsid w:val="00370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44BC-B99A-466A-BF05-1B45B36B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Финансист</cp:lastModifiedBy>
  <cp:revision>5</cp:revision>
  <cp:lastPrinted>2021-11-18T06:15:00Z</cp:lastPrinted>
  <dcterms:created xsi:type="dcterms:W3CDTF">2025-01-30T12:46:00Z</dcterms:created>
  <dcterms:modified xsi:type="dcterms:W3CDTF">2025-02-05T06:08:00Z</dcterms:modified>
</cp:coreProperties>
</file>